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445" w:rsidRDefault="00754445" w:rsidP="00754445">
      <w:pPr>
        <w:jc w:val="center"/>
      </w:pPr>
    </w:p>
    <w:p w:rsidR="00754445" w:rsidRDefault="00754445" w:rsidP="00754445">
      <w:pPr>
        <w:spacing w:after="0"/>
        <w:jc w:val="center"/>
        <w:rPr>
          <w:b/>
        </w:rPr>
      </w:pPr>
      <w:r>
        <w:rPr>
          <w:b/>
        </w:rPr>
        <w:t>СОВЕТ ДЕПУТАТОВ</w:t>
      </w:r>
    </w:p>
    <w:p w:rsidR="00754445" w:rsidRDefault="00754445" w:rsidP="00754445">
      <w:pPr>
        <w:spacing w:after="0"/>
        <w:jc w:val="center"/>
        <w:rPr>
          <w:b/>
        </w:rPr>
      </w:pPr>
      <w:r>
        <w:rPr>
          <w:b/>
        </w:rPr>
        <w:t>ГОРНОСТАЛЕВСКОГО СЕЛЬСОВЕТА</w:t>
      </w:r>
    </w:p>
    <w:p w:rsidR="00754445" w:rsidRDefault="00754445" w:rsidP="00754445">
      <w:pPr>
        <w:spacing w:after="0"/>
        <w:jc w:val="center"/>
        <w:rPr>
          <w:b/>
        </w:rPr>
      </w:pPr>
      <w:r>
        <w:rPr>
          <w:b/>
        </w:rPr>
        <w:t>ЗДВИНСКОГО РАЙОНА НОВОСИБИРСКОЙ ОБЛАСТИ</w:t>
      </w:r>
    </w:p>
    <w:p w:rsidR="00754445" w:rsidRDefault="00754445" w:rsidP="00754445">
      <w:pPr>
        <w:spacing w:after="0"/>
        <w:jc w:val="center"/>
        <w:rPr>
          <w:b/>
        </w:rPr>
      </w:pPr>
      <w:r>
        <w:rPr>
          <w:b/>
        </w:rPr>
        <w:t>пятого созыва</w:t>
      </w:r>
    </w:p>
    <w:p w:rsidR="00BE33FB" w:rsidRDefault="00BE33FB" w:rsidP="00754445">
      <w:pPr>
        <w:spacing w:after="0"/>
        <w:jc w:val="center"/>
        <w:rPr>
          <w:b/>
        </w:rPr>
      </w:pPr>
    </w:p>
    <w:p w:rsidR="00754445" w:rsidRDefault="00754445" w:rsidP="00754445">
      <w:pPr>
        <w:spacing w:after="0"/>
        <w:jc w:val="center"/>
        <w:rPr>
          <w:b/>
        </w:rPr>
      </w:pPr>
      <w:r>
        <w:rPr>
          <w:b/>
        </w:rPr>
        <w:t>РЕШЕНИЕ</w:t>
      </w:r>
    </w:p>
    <w:p w:rsidR="00754445" w:rsidRDefault="00754445" w:rsidP="00754445">
      <w:pPr>
        <w:spacing w:after="0"/>
        <w:jc w:val="center"/>
        <w:rPr>
          <w:b/>
        </w:rPr>
      </w:pPr>
      <w:r>
        <w:rPr>
          <w:b/>
        </w:rPr>
        <w:t>двадцатой сессии</w:t>
      </w:r>
    </w:p>
    <w:p w:rsidR="00754445" w:rsidRDefault="00754445" w:rsidP="00754445">
      <w:pPr>
        <w:spacing w:after="0"/>
        <w:jc w:val="center"/>
      </w:pPr>
    </w:p>
    <w:p w:rsidR="00754445" w:rsidRDefault="00754445" w:rsidP="00754445">
      <w:pPr>
        <w:shd w:val="clear" w:color="auto" w:fill="FFFFFF"/>
        <w:tabs>
          <w:tab w:val="left" w:pos="8453"/>
        </w:tabs>
        <w:spacing w:after="0"/>
        <w:jc w:val="center"/>
        <w:rPr>
          <w:b/>
        </w:rPr>
      </w:pPr>
      <w:r>
        <w:rPr>
          <w:b/>
          <w:color w:val="323232"/>
          <w:spacing w:val="-2"/>
        </w:rPr>
        <w:t>31.03. 2017 г.</w:t>
      </w:r>
      <w:r>
        <w:rPr>
          <w:b/>
          <w:color w:val="323232"/>
        </w:rPr>
        <w:t xml:space="preserve">                                                                           </w:t>
      </w:r>
      <w:r>
        <w:rPr>
          <w:b/>
          <w:color w:val="323232"/>
          <w:spacing w:val="-6"/>
        </w:rPr>
        <w:t>№ 3</w:t>
      </w:r>
    </w:p>
    <w:p w:rsidR="00754445" w:rsidRDefault="00754445" w:rsidP="00754445">
      <w:pPr>
        <w:spacing w:after="0"/>
        <w:jc w:val="center"/>
        <w:rPr>
          <w:b/>
        </w:rPr>
      </w:pPr>
      <w:r>
        <w:rPr>
          <w:b/>
        </w:rPr>
        <w:t xml:space="preserve">с. </w:t>
      </w:r>
      <w:proofErr w:type="spellStart"/>
      <w:r>
        <w:rPr>
          <w:b/>
        </w:rPr>
        <w:t>Старогорносталево</w:t>
      </w:r>
      <w:proofErr w:type="spellEnd"/>
    </w:p>
    <w:p w:rsidR="00754445" w:rsidRDefault="00754445" w:rsidP="00754445">
      <w:pPr>
        <w:pStyle w:val="a3"/>
      </w:pPr>
    </w:p>
    <w:p w:rsidR="00754445" w:rsidRDefault="00754445" w:rsidP="00754445">
      <w:pPr>
        <w:pStyle w:val="a3"/>
      </w:pPr>
      <w:r>
        <w:t>Об утверждении Положения о представлении гражданами,</w:t>
      </w:r>
    </w:p>
    <w:p w:rsidR="00754445" w:rsidRDefault="00754445" w:rsidP="00754445">
      <w:pPr>
        <w:pStyle w:val="a3"/>
      </w:pPr>
      <w:r>
        <w:t xml:space="preserve">претендующими на замещение муниципальных должностей                              </w:t>
      </w:r>
      <w:r w:rsidRPr="0024519E">
        <w:rPr>
          <w:bCs/>
          <w:iCs/>
        </w:rPr>
        <w:t xml:space="preserve"> </w:t>
      </w:r>
      <w:r>
        <w:rPr>
          <w:bCs/>
          <w:iCs/>
        </w:rPr>
        <w:t xml:space="preserve">Горносталевского сельсовета   </w:t>
      </w:r>
      <w:r>
        <w:t>Здвинского района,                                                        Новосибирской области,  лицами, замещающими                                                                    муниципальные должности, сведений о доходах,                                                                                         об имуществе и обязательствах  имущественного характера</w:t>
      </w:r>
    </w:p>
    <w:p w:rsidR="00754445" w:rsidRDefault="00754445" w:rsidP="00754445"/>
    <w:p w:rsidR="00754445" w:rsidRDefault="00754445" w:rsidP="00754445">
      <w:pPr>
        <w:pStyle w:val="a3"/>
        <w:ind w:firstLine="709"/>
      </w:pPr>
      <w:r w:rsidRPr="00992672">
        <w:rPr>
          <w:bCs/>
          <w:iCs/>
        </w:rPr>
        <w:t xml:space="preserve">В соответствии с </w:t>
      </w:r>
      <w:hyperlink r:id="rId6" w:history="1">
        <w:r w:rsidRPr="00992672">
          <w:rPr>
            <w:bCs/>
            <w:iCs/>
          </w:rPr>
          <w:t>пунктом 4 статьи 12.1</w:t>
        </w:r>
      </w:hyperlink>
      <w:r w:rsidRPr="00992672">
        <w:rPr>
          <w:bCs/>
          <w:iCs/>
        </w:rPr>
        <w:t xml:space="preserve"> Федерального закона от</w:t>
      </w:r>
      <w:r>
        <w:rPr>
          <w:bCs/>
          <w:iCs/>
        </w:rPr>
        <w:t> </w:t>
      </w:r>
      <w:r w:rsidRPr="00992672">
        <w:rPr>
          <w:bCs/>
          <w:iCs/>
        </w:rPr>
        <w:t>25</w:t>
      </w:r>
      <w:r>
        <w:rPr>
          <w:bCs/>
          <w:iCs/>
        </w:rPr>
        <w:t>.12.</w:t>
      </w:r>
      <w:r w:rsidRPr="00992672">
        <w:rPr>
          <w:bCs/>
          <w:iCs/>
        </w:rPr>
        <w:t xml:space="preserve">2008 </w:t>
      </w:r>
      <w:r>
        <w:rPr>
          <w:bCs/>
          <w:iCs/>
        </w:rPr>
        <w:t>№ </w:t>
      </w:r>
      <w:r w:rsidRPr="00992672">
        <w:rPr>
          <w:bCs/>
          <w:iCs/>
        </w:rPr>
        <w:t xml:space="preserve">273-ФЗ </w:t>
      </w:r>
      <w:r>
        <w:rPr>
          <w:bCs/>
          <w:iCs/>
        </w:rPr>
        <w:t>«</w:t>
      </w:r>
      <w:r w:rsidRPr="00992672">
        <w:rPr>
          <w:bCs/>
          <w:iCs/>
        </w:rPr>
        <w:t>О</w:t>
      </w:r>
      <w:r>
        <w:rPr>
          <w:bCs/>
          <w:iCs/>
        </w:rPr>
        <w:t> </w:t>
      </w:r>
      <w:r w:rsidRPr="00992672">
        <w:rPr>
          <w:bCs/>
          <w:iCs/>
        </w:rPr>
        <w:t>противодействии коррупции</w:t>
      </w:r>
      <w:r>
        <w:rPr>
          <w:bCs/>
          <w:iCs/>
        </w:rPr>
        <w:t>»</w:t>
      </w:r>
      <w:r w:rsidRPr="00992672">
        <w:rPr>
          <w:bCs/>
          <w:iCs/>
        </w:rPr>
        <w:t xml:space="preserve">, </w:t>
      </w:r>
      <w:r>
        <w:rPr>
          <w:bCs/>
          <w:iCs/>
        </w:rPr>
        <w:t>У</w:t>
      </w:r>
      <w:r w:rsidRPr="00992672">
        <w:rPr>
          <w:bCs/>
          <w:iCs/>
        </w:rPr>
        <w:t>каз</w:t>
      </w:r>
      <w:r>
        <w:rPr>
          <w:bCs/>
          <w:iCs/>
        </w:rPr>
        <w:t>ом</w:t>
      </w:r>
      <w:r w:rsidRPr="00992672">
        <w:rPr>
          <w:bCs/>
          <w:iCs/>
        </w:rPr>
        <w:t xml:space="preserve"> Президента Российской Федерации </w:t>
      </w:r>
      <w:r>
        <w:rPr>
          <w:bCs/>
          <w:iCs/>
        </w:rPr>
        <w:t>о</w:t>
      </w:r>
      <w:r w:rsidRPr="00992672">
        <w:rPr>
          <w:bCs/>
          <w:iCs/>
        </w:rPr>
        <w:t>т</w:t>
      </w:r>
      <w:r>
        <w:rPr>
          <w:bCs/>
          <w:iCs/>
        </w:rPr>
        <w:t> </w:t>
      </w:r>
      <w:r w:rsidRPr="00992672">
        <w:rPr>
          <w:bCs/>
          <w:iCs/>
        </w:rPr>
        <w:t>23</w:t>
      </w:r>
      <w:r>
        <w:rPr>
          <w:bCs/>
          <w:iCs/>
        </w:rPr>
        <w:t>.06.</w:t>
      </w:r>
      <w:r w:rsidRPr="00992672">
        <w:rPr>
          <w:bCs/>
          <w:iCs/>
        </w:rPr>
        <w:t xml:space="preserve">2014 </w:t>
      </w:r>
      <w:hyperlink r:id="rId7" w:history="1">
        <w:r w:rsidRPr="00992672">
          <w:rPr>
            <w:bCs/>
            <w:iCs/>
          </w:rPr>
          <w:t>№ 460</w:t>
        </w:r>
      </w:hyperlink>
      <w:r>
        <w:t xml:space="preserve"> </w:t>
      </w:r>
      <w:r>
        <w:rPr>
          <w:bCs/>
          <w:iCs/>
        </w:rPr>
        <w:t>«</w:t>
      </w:r>
      <w:r w:rsidRPr="00992672">
        <w:rPr>
          <w:bCs/>
          <w:iCs/>
        </w:rPr>
        <w:t>Об</w:t>
      </w:r>
      <w:r>
        <w:rPr>
          <w:bCs/>
          <w:iCs/>
        </w:rPr>
        <w:t> </w:t>
      </w:r>
      <w:r w:rsidRPr="00992672">
        <w:rPr>
          <w:bCs/>
          <w:iCs/>
        </w:rPr>
        <w:t>утверждении формы справки о доходах, расходах, об</w:t>
      </w:r>
      <w:r>
        <w:rPr>
          <w:bCs/>
          <w:iCs/>
        </w:rPr>
        <w:t xml:space="preserve"> </w:t>
      </w:r>
      <w:r w:rsidRPr="00992672">
        <w:rPr>
          <w:bCs/>
          <w:iCs/>
        </w:rPr>
        <w:t>имуществе и обязательствах имущественного характера и внесении изменений в</w:t>
      </w:r>
      <w:r>
        <w:rPr>
          <w:bCs/>
          <w:iCs/>
        </w:rPr>
        <w:t xml:space="preserve"> </w:t>
      </w:r>
      <w:r w:rsidRPr="00992672">
        <w:rPr>
          <w:bCs/>
          <w:iCs/>
        </w:rPr>
        <w:t>некоторые акты Президента Российской Федерации</w:t>
      </w:r>
      <w:r>
        <w:rPr>
          <w:bCs/>
          <w:iCs/>
        </w:rPr>
        <w:t>»</w:t>
      </w:r>
      <w:r w:rsidRPr="00992672">
        <w:rPr>
          <w:bCs/>
          <w:iCs/>
        </w:rPr>
        <w:t xml:space="preserve">, </w:t>
      </w:r>
      <w:r w:rsidRPr="00BB3C91">
        <w:t xml:space="preserve">Совет депутатов </w:t>
      </w:r>
      <w:r>
        <w:rPr>
          <w:bCs/>
          <w:iCs/>
        </w:rPr>
        <w:t xml:space="preserve">Горносталевского сельсовета   </w:t>
      </w:r>
      <w:r w:rsidRPr="00BB3C91">
        <w:t>РЕШИЛ:</w:t>
      </w:r>
    </w:p>
    <w:p w:rsidR="00754445" w:rsidRDefault="00754445" w:rsidP="00754445">
      <w:pPr>
        <w:pStyle w:val="a3"/>
        <w:ind w:firstLine="709"/>
        <w:rPr>
          <w:bCs/>
          <w:iCs/>
        </w:rPr>
      </w:pPr>
    </w:p>
    <w:p w:rsidR="00754445" w:rsidRDefault="00754445" w:rsidP="00754445">
      <w:pPr>
        <w:pStyle w:val="a3"/>
        <w:ind w:firstLine="709"/>
        <w:rPr>
          <w:bCs/>
          <w:iCs/>
        </w:rPr>
      </w:pPr>
      <w:r>
        <w:rPr>
          <w:bCs/>
          <w:iCs/>
        </w:rPr>
        <w:t>1. </w:t>
      </w:r>
      <w:r w:rsidRPr="00992672">
        <w:rPr>
          <w:bCs/>
          <w:iCs/>
        </w:rPr>
        <w:t xml:space="preserve">Утвердить прилагаемое </w:t>
      </w:r>
      <w:hyperlink r:id="rId8" w:history="1">
        <w:r w:rsidRPr="006B0BB7">
          <w:rPr>
            <w:bCs/>
            <w:iCs/>
          </w:rPr>
          <w:t>Положение</w:t>
        </w:r>
      </w:hyperlink>
      <w:r w:rsidRPr="00992672">
        <w:rPr>
          <w:bCs/>
          <w:iCs/>
        </w:rPr>
        <w:t xml:space="preserve"> о представлении гражданами, претендующими на замещение муниципальн</w:t>
      </w:r>
      <w:r>
        <w:rPr>
          <w:bCs/>
          <w:iCs/>
        </w:rPr>
        <w:t>ых</w:t>
      </w:r>
      <w:r w:rsidRPr="00992672">
        <w:rPr>
          <w:bCs/>
          <w:iCs/>
        </w:rPr>
        <w:t xml:space="preserve"> должност</w:t>
      </w:r>
      <w:r>
        <w:rPr>
          <w:bCs/>
          <w:iCs/>
        </w:rPr>
        <w:t>ей Горносталевского сельсовета,</w:t>
      </w:r>
      <w:r w:rsidRPr="00992672">
        <w:rPr>
          <w:bCs/>
          <w:iCs/>
        </w:rPr>
        <w:t xml:space="preserve"> лицами, замещающими муниципальные должности</w:t>
      </w:r>
      <w:r w:rsidRPr="0024519E">
        <w:rPr>
          <w:bCs/>
          <w:iCs/>
        </w:rPr>
        <w:t xml:space="preserve"> </w:t>
      </w:r>
      <w:r>
        <w:rPr>
          <w:bCs/>
          <w:iCs/>
        </w:rPr>
        <w:t>Горносталевского сельсовета</w:t>
      </w:r>
      <w:r w:rsidRPr="00992672">
        <w:rPr>
          <w:bCs/>
          <w:iCs/>
        </w:rPr>
        <w:t>, сведений о доходах, об имуществе и</w:t>
      </w:r>
      <w:r>
        <w:rPr>
          <w:bCs/>
          <w:iCs/>
        </w:rPr>
        <w:t> </w:t>
      </w:r>
      <w:r w:rsidRPr="00992672">
        <w:rPr>
          <w:bCs/>
          <w:iCs/>
        </w:rPr>
        <w:t>обязательствах имущественного характера</w:t>
      </w:r>
      <w:r>
        <w:rPr>
          <w:bCs/>
          <w:iCs/>
        </w:rPr>
        <w:t xml:space="preserve">. </w:t>
      </w:r>
    </w:p>
    <w:p w:rsidR="00754445" w:rsidRDefault="00754445" w:rsidP="00754445">
      <w:pPr>
        <w:pStyle w:val="a3"/>
        <w:ind w:firstLine="709"/>
        <w:rPr>
          <w:bCs/>
          <w:iCs/>
        </w:rPr>
      </w:pPr>
    </w:p>
    <w:p w:rsidR="00754445" w:rsidRDefault="00754445" w:rsidP="00754445">
      <w:pPr>
        <w:spacing w:after="0"/>
      </w:pPr>
      <w:r>
        <w:rPr>
          <w:bCs/>
          <w:iCs/>
        </w:rPr>
        <w:t>2. Признать утратившим силу решение Совета депутатов Горносталевского сельсовета от 10.03.2016 № 3 «</w:t>
      </w:r>
      <w:r>
        <w:t xml:space="preserve">Об утверждении Положения о представлении лицами, замещающими муниципальные должности Горносталевского сельсовета </w:t>
      </w:r>
    </w:p>
    <w:p w:rsidR="00754445" w:rsidRDefault="00754445" w:rsidP="00754445">
      <w:pPr>
        <w:spacing w:after="0"/>
        <w:rPr>
          <w:bCs/>
          <w:iCs/>
        </w:rPr>
      </w:pPr>
      <w:r>
        <w:t>Здвинского района Новосибирской области, сведений о доходах, об имуществе и обязательствах имущественного характера».</w:t>
      </w:r>
    </w:p>
    <w:p w:rsidR="00754445" w:rsidRDefault="00754445" w:rsidP="00754445">
      <w:pPr>
        <w:autoSpaceDE w:val="0"/>
        <w:autoSpaceDN w:val="0"/>
        <w:adjustRightInd w:val="0"/>
        <w:spacing w:after="0" w:line="240" w:lineRule="auto"/>
        <w:ind w:firstLine="709"/>
        <w:jc w:val="both"/>
        <w:rPr>
          <w:bCs/>
          <w:iCs/>
        </w:rPr>
      </w:pPr>
    </w:p>
    <w:p w:rsidR="00754445" w:rsidRPr="006B0BB7" w:rsidRDefault="00754445" w:rsidP="00754445">
      <w:pPr>
        <w:autoSpaceDE w:val="0"/>
        <w:autoSpaceDN w:val="0"/>
        <w:adjustRightInd w:val="0"/>
        <w:spacing w:after="0" w:line="240" w:lineRule="auto"/>
        <w:ind w:firstLine="709"/>
        <w:rPr>
          <w:bCs/>
          <w:iCs/>
        </w:rPr>
      </w:pPr>
      <w:r>
        <w:rPr>
          <w:bCs/>
          <w:iCs/>
        </w:rPr>
        <w:t>3</w:t>
      </w:r>
      <w:r w:rsidRPr="00992672">
        <w:rPr>
          <w:bCs/>
          <w:iCs/>
        </w:rPr>
        <w:t>.</w:t>
      </w:r>
      <w:r>
        <w:rPr>
          <w:bCs/>
          <w:iCs/>
        </w:rPr>
        <w:t> Настоящее решение вступает в силу с момента его официального опубликования в периодическом печатном издании «Горносталевский вестник».</w:t>
      </w:r>
    </w:p>
    <w:p w:rsidR="00754445" w:rsidRPr="00BB3C91" w:rsidRDefault="00754445" w:rsidP="00754445">
      <w:pPr>
        <w:pStyle w:val="a3"/>
      </w:pPr>
    </w:p>
    <w:p w:rsidR="00754445" w:rsidRDefault="00BE33FB" w:rsidP="00BE33FB">
      <w:pPr>
        <w:pStyle w:val="a3"/>
        <w:tabs>
          <w:tab w:val="left" w:pos="6984"/>
        </w:tabs>
      </w:pPr>
      <w:r>
        <w:t>Глава Горносталевского сельсовета</w:t>
      </w:r>
      <w:r>
        <w:tab/>
        <w:t xml:space="preserve">  Ф.В. Вольф</w:t>
      </w:r>
    </w:p>
    <w:p w:rsidR="00BE33FB" w:rsidRDefault="00BE33FB" w:rsidP="00754445">
      <w:pPr>
        <w:pStyle w:val="a3"/>
      </w:pPr>
      <w:r>
        <w:t xml:space="preserve">Здвинского района Новосибирской области </w:t>
      </w:r>
    </w:p>
    <w:p w:rsidR="00754445" w:rsidRPr="00C66C2D" w:rsidRDefault="00754445" w:rsidP="00754445">
      <w:pPr>
        <w:autoSpaceDE w:val="0"/>
        <w:autoSpaceDN w:val="0"/>
        <w:adjustRightInd w:val="0"/>
        <w:spacing w:after="0" w:line="240" w:lineRule="auto"/>
        <w:jc w:val="right"/>
        <w:rPr>
          <w:bCs/>
          <w:lang w:eastAsia="ru-RU"/>
        </w:rPr>
      </w:pPr>
      <w:r>
        <w:rPr>
          <w:bCs/>
          <w:lang w:eastAsia="ru-RU"/>
        </w:rPr>
        <w:lastRenderedPageBreak/>
        <w:t>Утверждено</w:t>
      </w:r>
    </w:p>
    <w:p w:rsidR="00754445" w:rsidRPr="00C66C2D" w:rsidRDefault="00754445" w:rsidP="00754445">
      <w:pPr>
        <w:autoSpaceDE w:val="0"/>
        <w:autoSpaceDN w:val="0"/>
        <w:adjustRightInd w:val="0"/>
        <w:spacing w:after="0" w:line="240" w:lineRule="auto"/>
        <w:jc w:val="right"/>
        <w:rPr>
          <w:bCs/>
          <w:lang w:eastAsia="ru-RU"/>
        </w:rPr>
      </w:pPr>
      <w:r>
        <w:rPr>
          <w:bCs/>
          <w:lang w:eastAsia="ru-RU"/>
        </w:rPr>
        <w:t xml:space="preserve"> решением</w:t>
      </w:r>
      <w:r w:rsidRPr="00C66C2D">
        <w:rPr>
          <w:bCs/>
          <w:lang w:eastAsia="ru-RU"/>
        </w:rPr>
        <w:t xml:space="preserve"> Совета депутатов</w:t>
      </w:r>
    </w:p>
    <w:p w:rsidR="00754445" w:rsidRPr="00C66C2D" w:rsidRDefault="00754445" w:rsidP="00754445">
      <w:pPr>
        <w:autoSpaceDE w:val="0"/>
        <w:autoSpaceDN w:val="0"/>
        <w:adjustRightInd w:val="0"/>
        <w:spacing w:after="0" w:line="240" w:lineRule="auto"/>
        <w:jc w:val="right"/>
        <w:rPr>
          <w:bCs/>
          <w:lang w:eastAsia="ru-RU"/>
        </w:rPr>
      </w:pPr>
      <w:r w:rsidRPr="00C66C2D">
        <w:rPr>
          <w:bCs/>
          <w:lang w:eastAsia="ru-RU"/>
        </w:rPr>
        <w:t xml:space="preserve">Здвинского  района </w:t>
      </w:r>
    </w:p>
    <w:p w:rsidR="00754445" w:rsidRPr="00C66C2D" w:rsidRDefault="00754445" w:rsidP="00754445">
      <w:pPr>
        <w:autoSpaceDE w:val="0"/>
        <w:autoSpaceDN w:val="0"/>
        <w:adjustRightInd w:val="0"/>
        <w:spacing w:after="0" w:line="240" w:lineRule="auto"/>
        <w:jc w:val="right"/>
        <w:rPr>
          <w:bCs/>
          <w:lang w:eastAsia="ru-RU"/>
        </w:rPr>
      </w:pPr>
      <w:r w:rsidRPr="00C66C2D">
        <w:rPr>
          <w:bCs/>
          <w:lang w:eastAsia="ru-RU"/>
        </w:rPr>
        <w:t xml:space="preserve">от </w:t>
      </w:r>
      <w:r>
        <w:rPr>
          <w:bCs/>
          <w:lang w:eastAsia="ru-RU"/>
        </w:rPr>
        <w:t>31.03.2017</w:t>
      </w:r>
      <w:r w:rsidRPr="00C66C2D">
        <w:rPr>
          <w:bCs/>
          <w:lang w:eastAsia="ru-RU"/>
        </w:rPr>
        <w:t xml:space="preserve"> № </w:t>
      </w:r>
      <w:r w:rsidR="00CF7CE9">
        <w:rPr>
          <w:bCs/>
          <w:lang w:eastAsia="ru-RU"/>
        </w:rPr>
        <w:t>3</w:t>
      </w:r>
    </w:p>
    <w:p w:rsidR="00754445" w:rsidRDefault="00754445" w:rsidP="00754445"/>
    <w:p w:rsidR="00754445" w:rsidRPr="00BD494C" w:rsidRDefault="00754445" w:rsidP="00754445">
      <w:pPr>
        <w:widowControl w:val="0"/>
        <w:autoSpaceDE w:val="0"/>
        <w:autoSpaceDN w:val="0"/>
        <w:spacing w:after="0" w:line="240" w:lineRule="auto"/>
        <w:jc w:val="center"/>
        <w:rPr>
          <w:rFonts w:eastAsia="Times New Roman"/>
          <w:b/>
          <w:lang w:eastAsia="ru-RU"/>
        </w:rPr>
      </w:pPr>
      <w:r w:rsidRPr="00BD494C">
        <w:rPr>
          <w:rFonts w:eastAsia="Times New Roman"/>
          <w:b/>
          <w:lang w:eastAsia="ru-RU"/>
        </w:rPr>
        <w:t>Положение</w:t>
      </w:r>
    </w:p>
    <w:p w:rsidR="00754445" w:rsidRPr="00BD494C" w:rsidRDefault="00754445" w:rsidP="00754445">
      <w:pPr>
        <w:widowControl w:val="0"/>
        <w:autoSpaceDE w:val="0"/>
        <w:autoSpaceDN w:val="0"/>
        <w:spacing w:after="0" w:line="240" w:lineRule="auto"/>
        <w:jc w:val="center"/>
        <w:rPr>
          <w:rFonts w:eastAsia="Times New Roman"/>
          <w:b/>
          <w:lang w:eastAsia="ru-RU"/>
        </w:rPr>
      </w:pPr>
      <w:r w:rsidRPr="00BD494C">
        <w:rPr>
          <w:rFonts w:eastAsia="Times New Roman"/>
          <w:b/>
          <w:lang w:eastAsia="ru-RU"/>
        </w:rPr>
        <w:t xml:space="preserve">о представлении гражданами, претендующими на замещение муниципальных должностей </w:t>
      </w:r>
      <w:r>
        <w:rPr>
          <w:bCs/>
          <w:iCs/>
        </w:rPr>
        <w:t>Горносталевского сельсовета</w:t>
      </w:r>
      <w:proofErr w:type="gramStart"/>
      <w:r>
        <w:rPr>
          <w:bCs/>
          <w:iCs/>
        </w:rPr>
        <w:t xml:space="preserve">   </w:t>
      </w:r>
      <w:r w:rsidRPr="00DB0CF5">
        <w:rPr>
          <w:rFonts w:eastAsia="Times New Roman"/>
          <w:b/>
          <w:lang w:eastAsia="ru-RU"/>
        </w:rPr>
        <w:t>,</w:t>
      </w:r>
      <w:proofErr w:type="gramEnd"/>
      <w:r w:rsidRPr="00BD494C">
        <w:rPr>
          <w:rFonts w:eastAsia="Times New Roman"/>
          <w:b/>
          <w:lang w:eastAsia="ru-RU"/>
        </w:rPr>
        <w:t xml:space="preserve"> лицами, замещающими муниципальные должности </w:t>
      </w:r>
      <w:r>
        <w:rPr>
          <w:bCs/>
          <w:iCs/>
        </w:rPr>
        <w:t xml:space="preserve">Горносталевского сельсовета   </w:t>
      </w:r>
      <w:r w:rsidRPr="00DB0CF5">
        <w:rPr>
          <w:rFonts w:eastAsia="Times New Roman"/>
          <w:b/>
          <w:lang w:eastAsia="ru-RU"/>
        </w:rPr>
        <w:t xml:space="preserve">, </w:t>
      </w:r>
      <w:r w:rsidRPr="00BD494C">
        <w:rPr>
          <w:rFonts w:eastAsia="Times New Roman"/>
          <w:b/>
          <w:lang w:eastAsia="ru-RU"/>
        </w:rPr>
        <w:t>све</w:t>
      </w:r>
      <w:r>
        <w:rPr>
          <w:rFonts w:eastAsia="Times New Roman"/>
          <w:b/>
          <w:lang w:eastAsia="ru-RU"/>
        </w:rPr>
        <w:t>дений о доходах, об имуществе и </w:t>
      </w:r>
      <w:r w:rsidRPr="00BD494C">
        <w:rPr>
          <w:rFonts w:eastAsia="Times New Roman"/>
          <w:b/>
          <w:lang w:eastAsia="ru-RU"/>
        </w:rPr>
        <w:t>обязательствах имущественного характера</w:t>
      </w:r>
    </w:p>
    <w:p w:rsidR="00754445" w:rsidRPr="003803AB" w:rsidRDefault="00754445" w:rsidP="00754445">
      <w:pPr>
        <w:widowControl w:val="0"/>
        <w:autoSpaceDE w:val="0"/>
        <w:autoSpaceDN w:val="0"/>
        <w:spacing w:after="0" w:line="240" w:lineRule="auto"/>
        <w:ind w:firstLine="709"/>
        <w:jc w:val="both"/>
        <w:rPr>
          <w:rFonts w:eastAsia="Times New Roman"/>
          <w:sz w:val="16"/>
          <w:szCs w:val="16"/>
          <w:lang w:eastAsia="ru-RU"/>
        </w:rPr>
      </w:pPr>
    </w:p>
    <w:p w:rsidR="00754445" w:rsidRPr="00BD494C" w:rsidRDefault="00754445" w:rsidP="0075444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 xml:space="preserve">1. Настоящее Положение определяет процедуру представления гражданами, претендующими на замещение муниципальных должностей </w:t>
      </w:r>
      <w:r>
        <w:rPr>
          <w:bCs/>
          <w:iCs/>
        </w:rPr>
        <w:t>Горносталевского сельсовета</w:t>
      </w:r>
      <w:proofErr w:type="gramStart"/>
      <w:r>
        <w:rPr>
          <w:bCs/>
          <w:iCs/>
        </w:rPr>
        <w:t xml:space="preserve">   </w:t>
      </w:r>
      <w:r w:rsidRPr="001D3235">
        <w:rPr>
          <w:rFonts w:eastAsia="Times New Roman"/>
          <w:lang w:eastAsia="ru-RU"/>
        </w:rPr>
        <w:t>,</w:t>
      </w:r>
      <w:proofErr w:type="gramEnd"/>
      <w:r w:rsidRPr="001D3235">
        <w:rPr>
          <w:rFonts w:eastAsia="Times New Roman"/>
          <w:lang w:eastAsia="ru-RU"/>
        </w:rPr>
        <w:t xml:space="preserve"> </w:t>
      </w:r>
      <w:r w:rsidRPr="00BD494C">
        <w:rPr>
          <w:rFonts w:eastAsia="Times New Roman"/>
          <w:lang w:eastAsia="ru-RU"/>
        </w:rPr>
        <w:t xml:space="preserve">(далее ‒ гражданин, претендующий на замещение муниципальной должности), лицами, замещающими муниципальные должности </w:t>
      </w:r>
      <w:r>
        <w:rPr>
          <w:bCs/>
          <w:iCs/>
        </w:rPr>
        <w:t xml:space="preserve">Горносталевского сельсовета   </w:t>
      </w:r>
      <w:r w:rsidRPr="00BD494C">
        <w:rPr>
          <w:rFonts w:eastAsia="Times New Roman"/>
          <w:lang w:eastAsia="ru-RU"/>
        </w:rPr>
        <w:t>, (далее также лицо, замещающее муниципальную должность),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754445" w:rsidRPr="00BD494C" w:rsidRDefault="00754445" w:rsidP="0075444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2. Гражданин, претендующий на замещение муниципальной должности, замещаемой посредством прямых выборов, представляет сведения о доходах, об имуществе и обязательствах имущественного характера в соответствии с Федеральным законом от 12.06.2002 № 67-ФЗ «Об</w:t>
      </w:r>
      <w:r>
        <w:rPr>
          <w:rFonts w:eastAsia="Times New Roman"/>
          <w:lang w:eastAsia="ru-RU"/>
        </w:rPr>
        <w:t> </w:t>
      </w:r>
      <w:r w:rsidRPr="00BD494C">
        <w:rPr>
          <w:rFonts w:eastAsia="Times New Roman"/>
          <w:lang w:eastAsia="ru-RU"/>
        </w:rPr>
        <w:t>основных гарантиях избирательных прав и права на участие в референдуме граждан Российской Федерации».</w:t>
      </w:r>
    </w:p>
    <w:p w:rsidR="00754445" w:rsidRPr="00BD494C" w:rsidRDefault="00754445" w:rsidP="0075444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3. Сведения о доходах, об имуществе и обязательствах имущественного характера в соответствии с настоящим Положением представляют граждане, претендующие на замещение муниципальн</w:t>
      </w:r>
      <w:r w:rsidRPr="00C10EDA">
        <w:rPr>
          <w:rFonts w:eastAsia="Times New Roman"/>
          <w:lang w:eastAsia="ru-RU"/>
        </w:rPr>
        <w:t>ых должностей</w:t>
      </w:r>
      <w:r w:rsidRPr="00BD494C">
        <w:rPr>
          <w:rFonts w:eastAsia="Times New Roman"/>
          <w:lang w:eastAsia="ru-RU"/>
        </w:rPr>
        <w:t>, и лица, замещающие муниципальные должности, для которых действующим законодательством не установлены иные порядок и форм</w:t>
      </w:r>
      <w:r>
        <w:rPr>
          <w:rFonts w:eastAsia="Times New Roman"/>
          <w:lang w:eastAsia="ru-RU"/>
        </w:rPr>
        <w:t>а</w:t>
      </w:r>
      <w:r w:rsidRPr="00BD494C">
        <w:rPr>
          <w:rFonts w:eastAsia="Times New Roman"/>
          <w:lang w:eastAsia="ru-RU"/>
        </w:rPr>
        <w:t xml:space="preserve"> представления указанных сведений.</w:t>
      </w:r>
    </w:p>
    <w:p w:rsidR="00754445" w:rsidRPr="00BD494C" w:rsidRDefault="00754445" w:rsidP="0075444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4. </w:t>
      </w:r>
      <w:bookmarkStart w:id="0" w:name="P45"/>
      <w:bookmarkEnd w:id="0"/>
      <w:proofErr w:type="gramStart"/>
      <w:r w:rsidRPr="00BD494C">
        <w:rPr>
          <w:rFonts w:eastAsia="Times New Roman"/>
          <w:shd w:val="clear" w:color="auto" w:fill="FFFFFF"/>
          <w:lang w:eastAsia="ru-RU"/>
        </w:rPr>
        <w:t>Сведения о доходах, об имуществе и обязательствах имущественного характера представляются по утвержденной Указом Президента Российской Федерации от</w:t>
      </w:r>
      <w:r>
        <w:rPr>
          <w:rFonts w:eastAsia="Times New Roman"/>
          <w:shd w:val="clear" w:color="auto" w:fill="FFFFFF"/>
          <w:lang w:eastAsia="ru-RU"/>
        </w:rPr>
        <w:t> </w:t>
      </w:r>
      <w:r w:rsidRPr="00BD494C">
        <w:rPr>
          <w:rFonts w:eastAsia="Times New Roman"/>
          <w:shd w:val="clear" w:color="auto" w:fill="FFFFFF"/>
          <w:lang w:eastAsia="ru-RU"/>
        </w:rPr>
        <w:t>23.06.2014 № 460 «Об</w:t>
      </w:r>
      <w:r>
        <w:rPr>
          <w:rFonts w:eastAsia="Times New Roman"/>
          <w:shd w:val="clear" w:color="auto" w:fill="FFFFFF"/>
          <w:lang w:eastAsia="ru-RU"/>
        </w:rPr>
        <w:t> </w:t>
      </w:r>
      <w:r w:rsidRPr="00BD494C">
        <w:rPr>
          <w:rFonts w:eastAsia="Times New Roman"/>
          <w:shd w:val="clear" w:color="auto" w:fill="FFFFFF"/>
          <w:lang w:eastAsia="ru-RU"/>
        </w:rPr>
        <w:t>утверждении формы справки о доходах, расходах, об имуществе и обязательствах имущественного характера и внесении изменений в некоторые акты Президента</w:t>
      </w:r>
      <w:r>
        <w:rPr>
          <w:rFonts w:eastAsia="Times New Roman"/>
          <w:shd w:val="clear" w:color="auto" w:fill="FFFFFF"/>
          <w:lang w:eastAsia="ru-RU"/>
        </w:rPr>
        <w:t xml:space="preserve"> </w:t>
      </w:r>
      <w:r w:rsidRPr="00BD494C">
        <w:rPr>
          <w:rFonts w:eastAsia="Times New Roman"/>
          <w:shd w:val="clear" w:color="auto" w:fill="FFFFFF"/>
          <w:lang w:eastAsia="ru-RU"/>
        </w:rPr>
        <w:t>Российской Федерации» форме</w:t>
      </w:r>
      <w:r>
        <w:rPr>
          <w:rFonts w:eastAsia="Times New Roman"/>
          <w:shd w:val="clear" w:color="auto" w:fill="FFFFFF"/>
          <w:lang w:eastAsia="ru-RU"/>
        </w:rPr>
        <w:t xml:space="preserve"> </w:t>
      </w:r>
      <w:r w:rsidRPr="00BD494C">
        <w:rPr>
          <w:rFonts w:eastAsia="Times New Roman"/>
          <w:shd w:val="clear" w:color="auto" w:fill="FFFFFF"/>
          <w:lang w:eastAsia="ru-RU"/>
        </w:rPr>
        <w:t>справки: гражданами, претендующими на замещение муниципальных должностей, ‒ при наделении полномочиями по должности (назначении, избрании на должность);</w:t>
      </w:r>
      <w:proofErr w:type="gramEnd"/>
      <w:r w:rsidRPr="00BD494C">
        <w:rPr>
          <w:rFonts w:eastAsia="Times New Roman"/>
          <w:shd w:val="clear" w:color="auto" w:fill="FFFFFF"/>
          <w:lang w:eastAsia="ru-RU"/>
        </w:rPr>
        <w:t xml:space="preserve"> лицами, замещающими муниципальные должности, ‒ ежегодно, не позднее 30 апреля года, следующего за </w:t>
      </w:r>
      <w:proofErr w:type="gramStart"/>
      <w:r w:rsidRPr="00BD494C">
        <w:rPr>
          <w:rFonts w:eastAsia="Times New Roman"/>
          <w:shd w:val="clear" w:color="auto" w:fill="FFFFFF"/>
          <w:lang w:eastAsia="ru-RU"/>
        </w:rPr>
        <w:t>отчетным</w:t>
      </w:r>
      <w:proofErr w:type="gramEnd"/>
      <w:r w:rsidRPr="00BD494C">
        <w:rPr>
          <w:rFonts w:eastAsia="Times New Roman"/>
          <w:shd w:val="clear" w:color="auto" w:fill="FFFFFF"/>
          <w:lang w:eastAsia="ru-RU"/>
        </w:rPr>
        <w:t>.</w:t>
      </w:r>
    </w:p>
    <w:p w:rsidR="00754445" w:rsidRPr="00BD494C" w:rsidRDefault="00754445" w:rsidP="0075444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5. Гражданин, претендующий на замещение муниципальной должности, представляет при назначении, избрании на должность:</w:t>
      </w:r>
    </w:p>
    <w:p w:rsidR="00754445" w:rsidRPr="00BD494C" w:rsidRDefault="00754445" w:rsidP="00754445">
      <w:pPr>
        <w:autoSpaceDE w:val="0"/>
        <w:autoSpaceDN w:val="0"/>
        <w:adjustRightInd w:val="0"/>
        <w:spacing w:after="0" w:line="240" w:lineRule="auto"/>
        <w:ind w:firstLine="709"/>
        <w:jc w:val="both"/>
      </w:pPr>
      <w:proofErr w:type="gramStart"/>
      <w:r w:rsidRPr="00BD494C">
        <w:lastRenderedPageBreak/>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w:t>
      </w:r>
      <w:proofErr w:type="gramEnd"/>
      <w:r w:rsidRPr="00BD494C">
        <w:t xml:space="preserve"> документов для замещения муниципальной должности (на отчетную дату);</w:t>
      </w:r>
    </w:p>
    <w:p w:rsidR="00754445" w:rsidRPr="00BD494C" w:rsidRDefault="00754445" w:rsidP="00754445">
      <w:pPr>
        <w:autoSpaceDE w:val="0"/>
        <w:autoSpaceDN w:val="0"/>
        <w:adjustRightInd w:val="0"/>
        <w:spacing w:after="0" w:line="240" w:lineRule="auto"/>
        <w:ind w:firstLine="709"/>
        <w:jc w:val="both"/>
      </w:pPr>
      <w:proofErr w:type="gramStart"/>
      <w:r w:rsidRPr="00BD494C">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w:t>
      </w:r>
      <w:proofErr w:type="gramEnd"/>
      <w:r w:rsidRPr="00BD494C">
        <w:t xml:space="preserve"> замещения муниципальной должности (на отчетную дату).</w:t>
      </w:r>
    </w:p>
    <w:p w:rsidR="00754445" w:rsidRPr="00BD494C" w:rsidRDefault="00754445" w:rsidP="0075444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6. Лицо, замещающее муниципальную должность, представляет ежегодно:</w:t>
      </w:r>
    </w:p>
    <w:p w:rsidR="00754445" w:rsidRPr="00BD494C" w:rsidRDefault="00754445" w:rsidP="0075444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1)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754445" w:rsidRPr="00BD494C" w:rsidRDefault="00754445" w:rsidP="00754445">
      <w:pPr>
        <w:widowControl w:val="0"/>
        <w:autoSpaceDE w:val="0"/>
        <w:autoSpaceDN w:val="0"/>
        <w:spacing w:after="0" w:line="240" w:lineRule="auto"/>
        <w:ind w:firstLine="709"/>
        <w:jc w:val="both"/>
        <w:rPr>
          <w:rFonts w:eastAsia="Times New Roman"/>
          <w:lang w:eastAsia="ru-RU"/>
        </w:rPr>
      </w:pPr>
      <w:proofErr w:type="gramStart"/>
      <w:r w:rsidRPr="00BD494C">
        <w:rPr>
          <w:rFonts w:eastAsia="Times New Roman"/>
          <w:lang w:eastAsia="ru-RU"/>
        </w:rP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754445" w:rsidRPr="004278E4" w:rsidRDefault="00754445" w:rsidP="00754445">
      <w:pPr>
        <w:ind w:firstLine="540"/>
        <w:jc w:val="both"/>
      </w:pPr>
      <w:r w:rsidRPr="00BD494C">
        <w:rPr>
          <w:rFonts w:eastAsia="Times New Roman"/>
          <w:lang w:eastAsia="ru-RU"/>
        </w:rPr>
        <w:t xml:space="preserve">7. Сведения о доходах, об имуществе и обязательствах имущественного характера представляются </w:t>
      </w:r>
      <w:r w:rsidRPr="00EB6432">
        <w:rPr>
          <w:rFonts w:eastAsia="Times New Roman"/>
          <w:lang w:eastAsia="ru-RU"/>
        </w:rPr>
        <w:t>граждан</w:t>
      </w:r>
      <w:r>
        <w:rPr>
          <w:rFonts w:eastAsia="Times New Roman"/>
          <w:lang w:eastAsia="ru-RU"/>
        </w:rPr>
        <w:t>ином, претендующим</w:t>
      </w:r>
      <w:r w:rsidRPr="00EB6432">
        <w:rPr>
          <w:rFonts w:eastAsia="Times New Roman"/>
          <w:lang w:eastAsia="ru-RU"/>
        </w:rPr>
        <w:t xml:space="preserve"> на замещение муниципальной должности</w:t>
      </w:r>
      <w:r>
        <w:rPr>
          <w:rFonts w:eastAsia="Times New Roman"/>
          <w:lang w:eastAsia="ru-RU"/>
        </w:rPr>
        <w:t xml:space="preserve"> Главы </w:t>
      </w:r>
      <w:r>
        <w:rPr>
          <w:bCs/>
          <w:iCs/>
        </w:rPr>
        <w:t>Горносталевского сельсовета</w:t>
      </w:r>
      <w:proofErr w:type="gramStart"/>
      <w:r>
        <w:rPr>
          <w:bCs/>
          <w:iCs/>
        </w:rPr>
        <w:t xml:space="preserve">   </w:t>
      </w:r>
      <w:r>
        <w:rPr>
          <w:rFonts w:eastAsia="Times New Roman"/>
          <w:lang w:eastAsia="ru-RU"/>
        </w:rPr>
        <w:t>,</w:t>
      </w:r>
      <w:proofErr w:type="gramEnd"/>
      <w:r>
        <w:rPr>
          <w:rFonts w:eastAsia="Times New Roman"/>
          <w:lang w:eastAsia="ru-RU"/>
        </w:rPr>
        <w:t xml:space="preserve"> Председателя Совета депутатов </w:t>
      </w:r>
      <w:r>
        <w:rPr>
          <w:bCs/>
          <w:iCs/>
        </w:rPr>
        <w:t xml:space="preserve">Горносталевского сельсовета   </w:t>
      </w:r>
      <w:r w:rsidRPr="00EB6432">
        <w:rPr>
          <w:rFonts w:eastAsia="Times New Roman"/>
          <w:lang w:eastAsia="ru-RU"/>
        </w:rPr>
        <w:t xml:space="preserve">, или </w:t>
      </w:r>
      <w:r w:rsidRPr="00BD494C">
        <w:rPr>
          <w:rFonts w:eastAsia="Times New Roman"/>
          <w:lang w:eastAsia="ru-RU"/>
        </w:rPr>
        <w:t>лиц</w:t>
      </w:r>
      <w:r>
        <w:rPr>
          <w:rFonts w:eastAsia="Times New Roman"/>
          <w:lang w:eastAsia="ru-RU"/>
        </w:rPr>
        <w:t>о</w:t>
      </w:r>
      <w:r w:rsidRPr="00BD494C">
        <w:rPr>
          <w:rFonts w:eastAsia="Times New Roman"/>
          <w:lang w:eastAsia="ru-RU"/>
        </w:rPr>
        <w:t>м, замещающим муниципальн</w:t>
      </w:r>
      <w:r>
        <w:rPr>
          <w:rFonts w:eastAsia="Times New Roman"/>
          <w:lang w:eastAsia="ru-RU"/>
        </w:rPr>
        <w:t>ую</w:t>
      </w:r>
      <w:r w:rsidRPr="00BD494C">
        <w:rPr>
          <w:rFonts w:eastAsia="Times New Roman"/>
          <w:lang w:eastAsia="ru-RU"/>
        </w:rPr>
        <w:t xml:space="preserve"> должност</w:t>
      </w:r>
      <w:r>
        <w:rPr>
          <w:rFonts w:eastAsia="Times New Roman"/>
          <w:lang w:eastAsia="ru-RU"/>
        </w:rPr>
        <w:t>ь</w:t>
      </w:r>
      <w:r w:rsidRPr="004278E4">
        <w:rPr>
          <w:rFonts w:eastAsia="Times New Roman"/>
          <w:lang w:eastAsia="ru-RU"/>
        </w:rPr>
        <w:t xml:space="preserve"> </w:t>
      </w:r>
      <w:r>
        <w:rPr>
          <w:rFonts w:eastAsia="Times New Roman"/>
          <w:lang w:eastAsia="ru-RU"/>
        </w:rPr>
        <w:t xml:space="preserve">Главы </w:t>
      </w:r>
      <w:r>
        <w:rPr>
          <w:bCs/>
          <w:iCs/>
        </w:rPr>
        <w:t xml:space="preserve">Горносталевского сельсовета   </w:t>
      </w:r>
      <w:r>
        <w:rPr>
          <w:rFonts w:eastAsia="Times New Roman"/>
          <w:lang w:eastAsia="ru-RU"/>
        </w:rPr>
        <w:t xml:space="preserve">, Председателя Совета депутатов </w:t>
      </w:r>
      <w:r>
        <w:rPr>
          <w:bCs/>
          <w:iCs/>
        </w:rPr>
        <w:t xml:space="preserve">Горносталевского сельсовета   </w:t>
      </w:r>
      <w:r w:rsidRPr="00BD494C">
        <w:rPr>
          <w:rFonts w:eastAsia="Times New Roman"/>
          <w:lang w:eastAsia="ru-RU"/>
        </w:rPr>
        <w:t xml:space="preserve">, в </w:t>
      </w:r>
      <w:r w:rsidR="0041601A">
        <w:t>администрацию</w:t>
      </w:r>
      <w:r w:rsidRPr="004278E4">
        <w:t xml:space="preserve"> </w:t>
      </w:r>
      <w:r w:rsidR="0041601A">
        <w:t>Горносталевского сельсовета</w:t>
      </w:r>
      <w:r w:rsidRPr="004278E4">
        <w:t>;</w:t>
      </w:r>
      <w:r w:rsidRPr="004278E4">
        <w:rPr>
          <w:rFonts w:eastAsia="Times New Roman"/>
          <w:lang w:eastAsia="ru-RU"/>
        </w:rPr>
        <w:t xml:space="preserve"> </w:t>
      </w:r>
      <w:proofErr w:type="gramStart"/>
      <w:r w:rsidRPr="00EB6432">
        <w:rPr>
          <w:rFonts w:eastAsia="Times New Roman"/>
          <w:lang w:eastAsia="ru-RU"/>
        </w:rPr>
        <w:t>граждан</w:t>
      </w:r>
      <w:r>
        <w:rPr>
          <w:rFonts w:eastAsia="Times New Roman"/>
          <w:lang w:eastAsia="ru-RU"/>
        </w:rPr>
        <w:t>ином, претендующим</w:t>
      </w:r>
      <w:r w:rsidRPr="00EB6432">
        <w:rPr>
          <w:rFonts w:eastAsia="Times New Roman"/>
          <w:lang w:eastAsia="ru-RU"/>
        </w:rPr>
        <w:t xml:space="preserve"> на замещение муниципальной должности</w:t>
      </w:r>
      <w:r>
        <w:rPr>
          <w:rFonts w:eastAsia="Times New Roman"/>
          <w:lang w:eastAsia="ru-RU"/>
        </w:rPr>
        <w:t xml:space="preserve"> депутата Совета депутатов </w:t>
      </w:r>
      <w:r w:rsidR="000D1E66">
        <w:t>Горносталевского</w:t>
      </w:r>
      <w:r w:rsidR="000D1E66" w:rsidRPr="00AF7B89">
        <w:t xml:space="preserve"> сельсовета</w:t>
      </w:r>
      <w:r w:rsidRPr="00EB6432">
        <w:rPr>
          <w:rFonts w:eastAsia="Times New Roman"/>
          <w:lang w:eastAsia="ru-RU"/>
        </w:rPr>
        <w:t xml:space="preserve">, или </w:t>
      </w:r>
      <w:r w:rsidRPr="00BD494C">
        <w:rPr>
          <w:rFonts w:eastAsia="Times New Roman"/>
          <w:lang w:eastAsia="ru-RU"/>
        </w:rPr>
        <w:t>лиц</w:t>
      </w:r>
      <w:r>
        <w:rPr>
          <w:rFonts w:eastAsia="Times New Roman"/>
          <w:lang w:eastAsia="ru-RU"/>
        </w:rPr>
        <w:t>о</w:t>
      </w:r>
      <w:r w:rsidRPr="00BD494C">
        <w:rPr>
          <w:rFonts w:eastAsia="Times New Roman"/>
          <w:lang w:eastAsia="ru-RU"/>
        </w:rPr>
        <w:t>м, замещающим муниципальн</w:t>
      </w:r>
      <w:r>
        <w:rPr>
          <w:rFonts w:eastAsia="Times New Roman"/>
          <w:lang w:eastAsia="ru-RU"/>
        </w:rPr>
        <w:t>ую</w:t>
      </w:r>
      <w:r w:rsidRPr="00BD494C">
        <w:rPr>
          <w:rFonts w:eastAsia="Times New Roman"/>
          <w:lang w:eastAsia="ru-RU"/>
        </w:rPr>
        <w:t xml:space="preserve"> должност</w:t>
      </w:r>
      <w:r>
        <w:rPr>
          <w:rFonts w:eastAsia="Times New Roman"/>
          <w:lang w:eastAsia="ru-RU"/>
        </w:rPr>
        <w:t>ь</w:t>
      </w:r>
      <w:r w:rsidRPr="004278E4">
        <w:rPr>
          <w:rFonts w:eastAsia="Times New Roman"/>
          <w:lang w:eastAsia="ru-RU"/>
        </w:rPr>
        <w:t xml:space="preserve"> </w:t>
      </w:r>
      <w:r>
        <w:rPr>
          <w:rFonts w:eastAsia="Times New Roman"/>
          <w:lang w:eastAsia="ru-RU"/>
        </w:rPr>
        <w:t xml:space="preserve">депутата Совета депутатов </w:t>
      </w:r>
      <w:r w:rsidR="000D1E66">
        <w:t>Горносталевского</w:t>
      </w:r>
      <w:r w:rsidR="000D1E66" w:rsidRPr="00AF7B89">
        <w:t xml:space="preserve"> сельсовета</w:t>
      </w:r>
      <w:r w:rsidRPr="00BD494C">
        <w:rPr>
          <w:rFonts w:eastAsia="Times New Roman"/>
          <w:lang w:eastAsia="ru-RU"/>
        </w:rPr>
        <w:t>, в</w:t>
      </w:r>
      <w:r>
        <w:rPr>
          <w:rFonts w:eastAsia="Times New Roman"/>
          <w:lang w:eastAsia="ru-RU"/>
        </w:rPr>
        <w:t xml:space="preserve"> </w:t>
      </w:r>
      <w:r w:rsidR="0041601A" w:rsidRPr="00AF7B89">
        <w:t xml:space="preserve">Совет депутатов </w:t>
      </w:r>
      <w:r w:rsidR="0041601A">
        <w:t>Горносталевского</w:t>
      </w:r>
      <w:r w:rsidR="0041601A" w:rsidRPr="00AF7B89">
        <w:t xml:space="preserve"> сельсовета Здвинского района Новосибирской области</w:t>
      </w:r>
      <w:r w:rsidRPr="00DB0CF5">
        <w:rPr>
          <w:rFonts w:eastAsia="Times New Roman"/>
          <w:lang w:eastAsia="ru-RU"/>
        </w:rPr>
        <w:t>,</w:t>
      </w:r>
      <w:r w:rsidRPr="00BD494C">
        <w:rPr>
          <w:rFonts w:eastAsia="Times New Roman"/>
          <w:lang w:eastAsia="ru-RU"/>
        </w:rPr>
        <w:t xml:space="preserve"> если действующим законодательством или настоящим Положением для гражданина, претендующего на замещение муниципальной должности, или лица, замещающего муниципальную должность, не установлен иной порядок представления указанных сведений.</w:t>
      </w:r>
      <w:proofErr w:type="gramEnd"/>
    </w:p>
    <w:p w:rsidR="00754445" w:rsidRDefault="00754445" w:rsidP="00754445">
      <w:pPr>
        <w:widowControl w:val="0"/>
        <w:autoSpaceDE w:val="0"/>
        <w:autoSpaceDN w:val="0"/>
        <w:spacing w:after="0" w:line="240" w:lineRule="auto"/>
        <w:ind w:firstLine="709"/>
        <w:jc w:val="both"/>
        <w:rPr>
          <w:rFonts w:eastAsia="Times New Roman"/>
          <w:lang w:eastAsia="ru-RU"/>
        </w:rPr>
      </w:pPr>
      <w:r>
        <w:rPr>
          <w:rFonts w:eastAsia="Times New Roman"/>
          <w:lang w:eastAsia="ru-RU"/>
        </w:rPr>
        <w:lastRenderedPageBreak/>
        <w:t xml:space="preserve">Должностное лицо администрации </w:t>
      </w:r>
      <w:r w:rsidR="000D1E66">
        <w:t>Горносталевского</w:t>
      </w:r>
      <w:r w:rsidR="000D1E66" w:rsidRPr="00AF7B89">
        <w:t xml:space="preserve"> сельсовета </w:t>
      </w:r>
      <w:r>
        <w:rPr>
          <w:rFonts w:eastAsia="Times New Roman"/>
          <w:lang w:eastAsia="ru-RU"/>
        </w:rPr>
        <w:t xml:space="preserve">или Совета депутатов </w:t>
      </w:r>
      <w:r w:rsidR="000D1E66">
        <w:t>Горносталевского</w:t>
      </w:r>
      <w:r w:rsidR="000D1E66" w:rsidRPr="00AF7B89">
        <w:t xml:space="preserve"> сельсовета</w:t>
      </w:r>
      <w:r>
        <w:rPr>
          <w:rFonts w:eastAsia="Times New Roman"/>
          <w:lang w:eastAsia="ru-RU"/>
        </w:rPr>
        <w:t xml:space="preserve">, ответственное за прием сведений </w:t>
      </w:r>
      <w:r w:rsidRPr="00CD2551">
        <w:rPr>
          <w:rFonts w:eastAsia="Times New Roman"/>
          <w:lang w:eastAsia="ru-RU"/>
        </w:rPr>
        <w:t>о доходах, об имуществе и обязательствах имущественного характера</w:t>
      </w:r>
      <w:r>
        <w:rPr>
          <w:rFonts w:eastAsia="Times New Roman"/>
          <w:lang w:eastAsia="ru-RU"/>
        </w:rPr>
        <w:t xml:space="preserve">, фиксирует факт подачи сведений </w:t>
      </w:r>
      <w:r w:rsidRPr="00DD30E8">
        <w:rPr>
          <w:rFonts w:eastAsia="Times New Roman"/>
          <w:lang w:eastAsia="ru-RU"/>
        </w:rPr>
        <w:t xml:space="preserve">о доходах, об имуществе и обязательствах имущественного характера </w:t>
      </w:r>
      <w:r>
        <w:rPr>
          <w:rFonts w:eastAsia="Times New Roman"/>
          <w:lang w:eastAsia="ru-RU"/>
        </w:rPr>
        <w:t>в журнале, который ведется по форме согласно приложению к настоящему Положению.</w:t>
      </w:r>
    </w:p>
    <w:p w:rsidR="00754445" w:rsidRPr="00444B51" w:rsidRDefault="00754445" w:rsidP="00754445">
      <w:pPr>
        <w:widowControl w:val="0"/>
        <w:autoSpaceDE w:val="0"/>
        <w:autoSpaceDN w:val="0"/>
        <w:spacing w:after="0" w:line="240" w:lineRule="auto"/>
        <w:ind w:firstLine="709"/>
        <w:jc w:val="both"/>
        <w:rPr>
          <w:rFonts w:eastAsia="Times New Roman"/>
          <w:lang w:eastAsia="ru-RU"/>
        </w:rPr>
      </w:pPr>
      <w:r w:rsidRPr="00444B51">
        <w:rPr>
          <w:rFonts w:eastAsia="Times New Roman"/>
          <w:lang w:eastAsia="ru-RU"/>
        </w:rPr>
        <w:t>8. В случае если гражданин, претендующий на замещение муниципальной должности, или лицо, замещающее муниципальную должность,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754445" w:rsidRPr="00444B51" w:rsidRDefault="00754445" w:rsidP="00754445">
      <w:pPr>
        <w:autoSpaceDE w:val="0"/>
        <w:autoSpaceDN w:val="0"/>
        <w:adjustRightInd w:val="0"/>
        <w:spacing w:after="0" w:line="240" w:lineRule="auto"/>
        <w:ind w:firstLine="709"/>
        <w:jc w:val="both"/>
      </w:pPr>
      <w:r w:rsidRPr="00444B51">
        <w:t xml:space="preserve">Гражданин, претендующий на замещение муниципальной должности, может представить уточненные сведения </w:t>
      </w:r>
      <w:r w:rsidRPr="00444B51">
        <w:rPr>
          <w:rFonts w:eastAsia="Times New Roman"/>
          <w:lang w:eastAsia="ru-RU"/>
        </w:rPr>
        <w:t>о доходах, об имуществе и обязательствах имущественного характера</w:t>
      </w:r>
      <w:r w:rsidRPr="00444B51">
        <w:t xml:space="preserve"> в течение одного месяца со дня представления сведений в соответствии с </w:t>
      </w:r>
      <w:hyperlink r:id="rId9" w:history="1">
        <w:r w:rsidRPr="00444B51">
          <w:t>пунктом 4</w:t>
        </w:r>
      </w:hyperlink>
      <w:r w:rsidRPr="00444B51">
        <w:t xml:space="preserve"> настоящего Положения.</w:t>
      </w:r>
    </w:p>
    <w:p w:rsidR="00754445" w:rsidRPr="00444B51" w:rsidRDefault="00754445" w:rsidP="00754445">
      <w:pPr>
        <w:autoSpaceDE w:val="0"/>
        <w:autoSpaceDN w:val="0"/>
        <w:adjustRightInd w:val="0"/>
        <w:spacing w:after="0" w:line="240" w:lineRule="auto"/>
        <w:ind w:firstLine="709"/>
        <w:jc w:val="both"/>
      </w:pPr>
      <w:r w:rsidRPr="00444B51">
        <w:t xml:space="preserve">Лицо, замещающее муниципальную должность, может представить уточненные сведения </w:t>
      </w:r>
      <w:r w:rsidRPr="00444B51">
        <w:rPr>
          <w:rFonts w:eastAsia="Times New Roman"/>
          <w:lang w:eastAsia="ru-RU"/>
        </w:rPr>
        <w:t>о доходах, об имуществе и обязательствах имущественного характера</w:t>
      </w:r>
      <w:r w:rsidRPr="00444B51">
        <w:t xml:space="preserve"> в течение одного месяца после окончания срока, указанного в </w:t>
      </w:r>
      <w:hyperlink r:id="rId10" w:history="1">
        <w:r w:rsidRPr="00444B51">
          <w:t xml:space="preserve">пункте </w:t>
        </w:r>
      </w:hyperlink>
      <w:hyperlink r:id="rId11" w:history="1">
        <w:r w:rsidRPr="00444B51">
          <w:t>4</w:t>
        </w:r>
      </w:hyperlink>
      <w:r w:rsidRPr="00444B51">
        <w:t xml:space="preserve"> настоящего Положения. </w:t>
      </w:r>
    </w:p>
    <w:p w:rsidR="00754445" w:rsidRPr="001B084B" w:rsidRDefault="00754445" w:rsidP="0075444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9. </w:t>
      </w:r>
      <w:proofErr w:type="gramStart"/>
      <w:r w:rsidRPr="00BD494C">
        <w:rPr>
          <w:rFonts w:eastAsia="Times New Roman"/>
          <w:lang w:eastAsia="ru-RU"/>
        </w:rPr>
        <w:t xml:space="preserve">В случае непредставления по объективным причинам лицом, замещающим муниципальную должность,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w:t>
      </w:r>
      <w:r w:rsidRPr="001B084B">
        <w:rPr>
          <w:rFonts w:eastAsia="Times New Roman"/>
          <w:lang w:eastAsia="ru-RU"/>
        </w:rPr>
        <w:t>комисси</w:t>
      </w:r>
      <w:r>
        <w:rPr>
          <w:rFonts w:eastAsia="Times New Roman"/>
          <w:lang w:eastAsia="ru-RU"/>
        </w:rPr>
        <w:t xml:space="preserve">ей </w:t>
      </w:r>
      <w:r w:rsidR="000D1E66">
        <w:t>Горносталевского</w:t>
      </w:r>
      <w:r w:rsidR="000D1E66" w:rsidRPr="00AF7B89">
        <w:t xml:space="preserve"> сельсовета </w:t>
      </w:r>
      <w:r w:rsidRPr="001B084B">
        <w:rPr>
          <w:rFonts w:eastAsia="Times New Roman"/>
          <w:lang w:eastAsia="ru-RU"/>
        </w:rPr>
        <w:t>по соблюдению лицами, замещающими муниципальные должности</w:t>
      </w:r>
      <w:r>
        <w:rPr>
          <w:rFonts w:eastAsia="Times New Roman"/>
          <w:lang w:eastAsia="ru-RU"/>
        </w:rPr>
        <w:t xml:space="preserve"> </w:t>
      </w:r>
      <w:r w:rsidR="000D1E66">
        <w:t>Горносталевского</w:t>
      </w:r>
      <w:r w:rsidR="000D1E66" w:rsidRPr="00AF7B89">
        <w:t xml:space="preserve"> сельсовета</w:t>
      </w:r>
      <w:r w:rsidRPr="001B084B">
        <w:rPr>
          <w:rFonts w:eastAsia="Times New Roman"/>
          <w:lang w:eastAsia="ru-RU"/>
        </w:rPr>
        <w:t>, ограничений, запретов и исполнени</w:t>
      </w:r>
      <w:r>
        <w:rPr>
          <w:rFonts w:eastAsia="Times New Roman"/>
          <w:lang w:eastAsia="ru-RU"/>
        </w:rPr>
        <w:t>ю</w:t>
      </w:r>
      <w:r w:rsidRPr="001B084B">
        <w:rPr>
          <w:rFonts w:eastAsia="Times New Roman"/>
          <w:lang w:eastAsia="ru-RU"/>
        </w:rPr>
        <w:t xml:space="preserve"> ими обязанностей, установленных законодательством Российской Федерации о противодействии коррупции.</w:t>
      </w:r>
      <w:proofErr w:type="gramEnd"/>
    </w:p>
    <w:p w:rsidR="00754445" w:rsidRPr="00BD494C" w:rsidRDefault="00754445" w:rsidP="0075444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 xml:space="preserve">10. Сведения о доходах, об имуществе и обязательствах имущественного характера, представляемые в соответствии с настоящим Положением </w:t>
      </w:r>
      <w:r w:rsidRPr="00BD494C">
        <w:t>гражданами, претендующими на замещение муниципальных должностей, и лицами, замещающими муниципальные должности</w:t>
      </w:r>
      <w:r w:rsidRPr="00BD494C">
        <w:rPr>
          <w:rFonts w:eastAsia="Times New Roman"/>
          <w:lang w:eastAsia="ru-RU"/>
        </w:rPr>
        <w:t xml:space="preserve">, являются сведениями конфиденциального характера, если федеральным законом они не отнесены к сведениям, составляющим государственную тайну. </w:t>
      </w:r>
    </w:p>
    <w:p w:rsidR="00754445" w:rsidRPr="0008063D" w:rsidRDefault="00754445" w:rsidP="00754445">
      <w:pPr>
        <w:pStyle w:val="ConsPlusTitle"/>
        <w:widowControl/>
        <w:ind w:firstLine="709"/>
        <w:jc w:val="both"/>
        <w:outlineLvl w:val="0"/>
        <w:rPr>
          <w:rFonts w:ascii="Times New Roman" w:hAnsi="Times New Roman" w:cs="Times New Roman"/>
          <w:b w:val="0"/>
          <w:sz w:val="28"/>
          <w:szCs w:val="28"/>
        </w:rPr>
      </w:pPr>
      <w:r w:rsidRPr="0008063D">
        <w:rPr>
          <w:rFonts w:ascii="Times New Roman" w:eastAsia="Times New Roman" w:hAnsi="Times New Roman" w:cs="Times New Roman"/>
          <w:b w:val="0"/>
          <w:sz w:val="28"/>
          <w:szCs w:val="28"/>
        </w:rPr>
        <w:t>11. </w:t>
      </w:r>
      <w:proofErr w:type="gramStart"/>
      <w:r w:rsidRPr="0008063D">
        <w:rPr>
          <w:rFonts w:ascii="Times New Roman" w:hAnsi="Times New Roman" w:cs="Times New Roman"/>
          <w:b w:val="0"/>
          <w:sz w:val="28"/>
          <w:szCs w:val="28"/>
        </w:rPr>
        <w:t xml:space="preserve">Сведения о доходах, об имуществе и обязательствах имущественного характера лица, замещающего муниципальную должность, его супруги (супруга) и несовершеннолетних детей в соответствии с </w:t>
      </w:r>
      <w:hyperlink r:id="rId12" w:history="1">
        <w:r w:rsidRPr="0008063D">
          <w:rPr>
            <w:rFonts w:ascii="Times New Roman" w:hAnsi="Times New Roman" w:cs="Times New Roman"/>
            <w:b w:val="0"/>
            <w:sz w:val="28"/>
            <w:szCs w:val="28"/>
          </w:rPr>
          <w:t>порядком</w:t>
        </w:r>
      </w:hyperlink>
      <w:r w:rsidRPr="0008063D">
        <w:rPr>
          <w:rFonts w:ascii="Times New Roman" w:hAnsi="Times New Roman" w:cs="Times New Roman"/>
          <w:b w:val="0"/>
          <w:sz w:val="28"/>
          <w:szCs w:val="28"/>
        </w:rPr>
        <w:t>, утвержденным постановлением администрации Здвинского района от 24.12.2013 № 568-па «Об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и должности муниципальной службы в органах местного самоуправления Здвинского района, и</w:t>
      </w:r>
      <w:proofErr w:type="gramEnd"/>
      <w:r w:rsidRPr="0008063D">
        <w:rPr>
          <w:rFonts w:ascii="Times New Roman" w:hAnsi="Times New Roman" w:cs="Times New Roman"/>
          <w:b w:val="0"/>
          <w:sz w:val="28"/>
          <w:szCs w:val="28"/>
        </w:rPr>
        <w:t xml:space="preserve"> членов их семей на официальном сайте администрации Здвинского района и предоставления этих сведений общероссийским средствам массовой информации для опубликования»</w:t>
      </w:r>
      <w:r w:rsidRPr="00BD494C">
        <w:rPr>
          <w:rFonts w:ascii="Times New Roman" w:hAnsi="Times New Roman" w:cs="Times New Roman"/>
          <w:sz w:val="28"/>
          <w:szCs w:val="28"/>
        </w:rPr>
        <w:t xml:space="preserve">, </w:t>
      </w:r>
      <w:r w:rsidRPr="0008063D">
        <w:rPr>
          <w:rFonts w:ascii="Times New Roman" w:hAnsi="Times New Roman" w:cs="Times New Roman"/>
          <w:b w:val="0"/>
          <w:sz w:val="28"/>
          <w:szCs w:val="28"/>
        </w:rPr>
        <w:t>размещаются на официальном сайте</w:t>
      </w:r>
      <w:r w:rsidRPr="0008063D">
        <w:rPr>
          <w:rFonts w:ascii="Times New Roman" w:hAnsi="Times New Roman" w:cs="Times New Roman"/>
          <w:b w:val="0"/>
          <w:i/>
          <w:sz w:val="28"/>
          <w:szCs w:val="28"/>
        </w:rPr>
        <w:t xml:space="preserve"> </w:t>
      </w:r>
      <w:r w:rsidRPr="0008063D">
        <w:rPr>
          <w:rFonts w:ascii="Times New Roman" w:hAnsi="Times New Roman" w:cs="Times New Roman"/>
          <w:b w:val="0"/>
          <w:sz w:val="28"/>
          <w:szCs w:val="28"/>
        </w:rPr>
        <w:t xml:space="preserve">администрации Здвинского района, а в </w:t>
      </w:r>
      <w:r w:rsidRPr="0008063D">
        <w:rPr>
          <w:rFonts w:ascii="Times New Roman" w:hAnsi="Times New Roman" w:cs="Times New Roman"/>
          <w:b w:val="0"/>
          <w:sz w:val="28"/>
          <w:szCs w:val="28"/>
        </w:rPr>
        <w:lastRenderedPageBreak/>
        <w:t>случае отсутствия этих сведений на официальном сайте ‒ предоставляются общероссийским средствам массовой информации для опубликования по их запросам.</w:t>
      </w:r>
    </w:p>
    <w:p w:rsidR="00754445" w:rsidRPr="00BD494C" w:rsidRDefault="00754445" w:rsidP="00754445">
      <w:pPr>
        <w:widowControl w:val="0"/>
        <w:autoSpaceDE w:val="0"/>
        <w:autoSpaceDN w:val="0"/>
        <w:spacing w:after="0" w:line="240" w:lineRule="auto"/>
        <w:ind w:firstLine="709"/>
        <w:jc w:val="both"/>
      </w:pPr>
      <w:r w:rsidRPr="00BD494C">
        <w:rPr>
          <w:rFonts w:eastAsia="Times New Roman"/>
          <w:lang w:eastAsia="ru-RU"/>
        </w:rPr>
        <w:t>12. </w:t>
      </w:r>
      <w:proofErr w:type="gramStart"/>
      <w:r w:rsidRPr="00BD494C">
        <w:rPr>
          <w:rFonts w:eastAsia="Times New Roman"/>
          <w:lang w:eastAsia="ru-RU"/>
        </w:rPr>
        <w:t xml:space="preserve">Сведения о доходах, об имуществе и обязательствах имущественного характера, </w:t>
      </w:r>
      <w:r w:rsidRPr="00BD494C">
        <w:t>представленные в соответствии с настоящим Положением лицом, замещающим муниципальную должность, при наделении полномочиями по должности (назначении, избрании на должность), а также представляемые им ежегодно, и информация о результатах проверки достоверности и полноты этих сведений приобщаются к личному делу лица, замещающего муниципальную должность.</w:t>
      </w:r>
      <w:proofErr w:type="gramEnd"/>
    </w:p>
    <w:p w:rsidR="00754445" w:rsidRDefault="00754445" w:rsidP="00754445">
      <w:pPr>
        <w:autoSpaceDE w:val="0"/>
        <w:autoSpaceDN w:val="0"/>
        <w:adjustRightInd w:val="0"/>
        <w:spacing w:after="0" w:line="240" w:lineRule="auto"/>
        <w:ind w:firstLine="709"/>
        <w:jc w:val="both"/>
      </w:pPr>
      <w:proofErr w:type="gramStart"/>
      <w:r w:rsidRPr="00BD494C">
        <w:t xml:space="preserve">В случае если гражданин, претендующий на замещение муниципальной должности, представивший в соответствии с настоящим Положением справки о своих доходах, </w:t>
      </w:r>
      <w:r>
        <w:t xml:space="preserve">расходах, </w:t>
      </w:r>
      <w:r w:rsidRPr="00BD494C">
        <w:t xml:space="preserve">об имуществе и обязательствах имущественного характера, а также о доходах, </w:t>
      </w:r>
      <w:r>
        <w:t xml:space="preserve">расходах, </w:t>
      </w:r>
      <w:r w:rsidRPr="00BD494C">
        <w:t xml:space="preserve">об имуществе и обязательствах имущественного характера своих супруги (супруга) и несовершеннолетних детей, не был наделен полномочиями по муниципальной должности (назначен на указанную должность) </w:t>
      </w:r>
      <w:r>
        <w:t>представленные им</w:t>
      </w:r>
      <w:r w:rsidRPr="00BD494C">
        <w:t xml:space="preserve"> справки возвращаются ему по</w:t>
      </w:r>
      <w:proofErr w:type="gramEnd"/>
      <w:r w:rsidRPr="00BD494C">
        <w:t xml:space="preserve"> его письменному заявлению вместе с другими документами.</w:t>
      </w:r>
    </w:p>
    <w:p w:rsidR="001D3235" w:rsidRPr="003803AB" w:rsidRDefault="001D3235" w:rsidP="001D3235">
      <w:pPr>
        <w:autoSpaceDE w:val="0"/>
        <w:autoSpaceDN w:val="0"/>
        <w:adjustRightInd w:val="0"/>
        <w:spacing w:after="0" w:line="240" w:lineRule="auto"/>
        <w:ind w:firstLine="709"/>
        <w:jc w:val="both"/>
        <w:rPr>
          <w:sz w:val="16"/>
          <w:szCs w:val="16"/>
        </w:rPr>
      </w:pPr>
    </w:p>
    <w:p w:rsidR="0008063D" w:rsidRDefault="0008063D" w:rsidP="001D3235">
      <w:pPr>
        <w:autoSpaceDE w:val="0"/>
        <w:autoSpaceDN w:val="0"/>
        <w:adjustRightInd w:val="0"/>
        <w:spacing w:after="0" w:line="240" w:lineRule="auto"/>
        <w:ind w:firstLine="709"/>
        <w:jc w:val="both"/>
      </w:pPr>
    </w:p>
    <w:p w:rsidR="0008063D" w:rsidRPr="0008063D" w:rsidRDefault="0008063D" w:rsidP="0008063D"/>
    <w:p w:rsidR="0008063D" w:rsidRPr="0008063D" w:rsidRDefault="0008063D" w:rsidP="0008063D"/>
    <w:p w:rsidR="0008063D" w:rsidRPr="0008063D" w:rsidRDefault="0008063D" w:rsidP="0008063D"/>
    <w:p w:rsidR="0008063D" w:rsidRDefault="0008063D" w:rsidP="0008063D"/>
    <w:p w:rsidR="0008063D" w:rsidRDefault="0008063D" w:rsidP="0008063D"/>
    <w:p w:rsidR="001D3235" w:rsidRPr="0008063D" w:rsidRDefault="001D3235" w:rsidP="0008063D">
      <w:pPr>
        <w:sectPr w:rsidR="001D3235" w:rsidRPr="0008063D" w:rsidSect="00BE33FB">
          <w:headerReference w:type="default" r:id="rId13"/>
          <w:pgSz w:w="11906" w:h="16838"/>
          <w:pgMar w:top="426" w:right="567" w:bottom="1134" w:left="1418" w:header="709" w:footer="709" w:gutter="0"/>
          <w:pgNumType w:start="0"/>
          <w:cols w:space="708"/>
          <w:titlePg/>
          <w:docGrid w:linePitch="360"/>
        </w:sectPr>
      </w:pPr>
    </w:p>
    <w:p w:rsidR="001D3235" w:rsidRPr="00DD30E8" w:rsidRDefault="001D3235" w:rsidP="001D3235">
      <w:pPr>
        <w:autoSpaceDE w:val="0"/>
        <w:autoSpaceDN w:val="0"/>
        <w:adjustRightInd w:val="0"/>
        <w:spacing w:after="0" w:line="240" w:lineRule="auto"/>
        <w:ind w:left="8647"/>
        <w:jc w:val="center"/>
      </w:pPr>
      <w:r w:rsidRPr="00DD30E8">
        <w:lastRenderedPageBreak/>
        <w:t xml:space="preserve">ПРИЛОЖЕНИЕ </w:t>
      </w:r>
    </w:p>
    <w:p w:rsidR="001D3235" w:rsidRPr="00DD30E8" w:rsidRDefault="001D3235" w:rsidP="001D3235">
      <w:pPr>
        <w:autoSpaceDE w:val="0"/>
        <w:autoSpaceDN w:val="0"/>
        <w:adjustRightInd w:val="0"/>
        <w:spacing w:after="0" w:line="240" w:lineRule="auto"/>
        <w:ind w:left="8647"/>
        <w:jc w:val="both"/>
      </w:pPr>
      <w:r w:rsidRPr="00DD30E8">
        <w:t>к Положени</w:t>
      </w:r>
      <w:r>
        <w:t xml:space="preserve">ю </w:t>
      </w:r>
      <w:r w:rsidRPr="00DD30E8">
        <w:t xml:space="preserve">о представлении гражданами, претендующими на замещение муниципальных должностей </w:t>
      </w:r>
      <w:r w:rsidR="00D2623C">
        <w:t>Здвинского района</w:t>
      </w:r>
      <w:r w:rsidRPr="00DD30E8">
        <w:t xml:space="preserve">, лицами, замещающими муниципальные должности </w:t>
      </w:r>
      <w:r w:rsidR="00D2623C">
        <w:t>Здвинского района</w:t>
      </w:r>
      <w:r w:rsidRPr="00DD30E8">
        <w:t>, сведений о доходах, об имуществе и обязательствах имущественного характера</w:t>
      </w:r>
    </w:p>
    <w:p w:rsidR="001D3235" w:rsidRPr="00DD30E8" w:rsidRDefault="001D3235" w:rsidP="001D3235">
      <w:pPr>
        <w:autoSpaceDE w:val="0"/>
        <w:autoSpaceDN w:val="0"/>
        <w:adjustRightInd w:val="0"/>
        <w:spacing w:after="0" w:line="240" w:lineRule="auto"/>
        <w:ind w:firstLine="709"/>
        <w:jc w:val="both"/>
      </w:pPr>
    </w:p>
    <w:p w:rsidR="001D3235" w:rsidRDefault="001D3235" w:rsidP="001D3235">
      <w:pPr>
        <w:autoSpaceDE w:val="0"/>
        <w:autoSpaceDN w:val="0"/>
        <w:adjustRightInd w:val="0"/>
        <w:spacing w:after="0" w:line="240" w:lineRule="auto"/>
        <w:jc w:val="center"/>
      </w:pPr>
    </w:p>
    <w:p w:rsidR="001D3235" w:rsidRPr="00DD30E8" w:rsidRDefault="001D3235" w:rsidP="001D3235">
      <w:pPr>
        <w:autoSpaceDE w:val="0"/>
        <w:autoSpaceDN w:val="0"/>
        <w:adjustRightInd w:val="0"/>
        <w:spacing w:after="0" w:line="240" w:lineRule="auto"/>
        <w:jc w:val="center"/>
      </w:pPr>
      <w:r w:rsidRPr="00DD30E8">
        <w:t>ЖУРНАЛ</w:t>
      </w:r>
    </w:p>
    <w:p w:rsidR="001D3235" w:rsidRDefault="001D3235" w:rsidP="001D3235">
      <w:pPr>
        <w:autoSpaceDE w:val="0"/>
        <w:autoSpaceDN w:val="0"/>
        <w:adjustRightInd w:val="0"/>
        <w:spacing w:after="0" w:line="240" w:lineRule="auto"/>
        <w:jc w:val="center"/>
      </w:pPr>
      <w:r>
        <w:t xml:space="preserve">учета подачи </w:t>
      </w:r>
      <w:r w:rsidRPr="00DD30E8">
        <w:t>сведений о доходах, об имуществе и обязательствах имущественного характера</w:t>
      </w:r>
    </w:p>
    <w:p w:rsidR="001D3235" w:rsidRDefault="001D3235" w:rsidP="001D3235">
      <w:pPr>
        <w:autoSpaceDE w:val="0"/>
        <w:autoSpaceDN w:val="0"/>
        <w:adjustRightInd w:val="0"/>
        <w:spacing w:after="0" w:line="240" w:lineRule="auto"/>
        <w:jc w:val="center"/>
      </w:pPr>
      <w:r>
        <w:t>лицами, претендующими на замещение муниципальных должностей</w:t>
      </w:r>
      <w:r w:rsidR="00D2623C">
        <w:t xml:space="preserve"> Здвинского района</w:t>
      </w:r>
      <w:r>
        <w:t xml:space="preserve">, лицами, замещающими муниципальные должности </w:t>
      </w:r>
      <w:r w:rsidR="00D2623C">
        <w:t>Здвинского района</w:t>
      </w:r>
    </w:p>
    <w:p w:rsidR="001D3235" w:rsidRDefault="001D3235" w:rsidP="001D3235">
      <w:pPr>
        <w:autoSpaceDE w:val="0"/>
        <w:autoSpaceDN w:val="0"/>
        <w:adjustRightInd w:val="0"/>
        <w:spacing w:after="0" w:line="240" w:lineRule="auto"/>
        <w:jc w:val="center"/>
      </w:pPr>
    </w:p>
    <w:p w:rsidR="001D3235" w:rsidRDefault="001D3235" w:rsidP="001D3235">
      <w:pPr>
        <w:autoSpaceDE w:val="0"/>
        <w:autoSpaceDN w:val="0"/>
        <w:adjustRightInd w:val="0"/>
        <w:spacing w:after="0" w:line="240" w:lineRule="auto"/>
        <w:ind w:firstLine="709"/>
        <w:jc w:val="both"/>
      </w:pPr>
    </w:p>
    <w:tbl>
      <w:tblPr>
        <w:tblW w:w="14175" w:type="dxa"/>
        <w:tblInd w:w="62" w:type="dxa"/>
        <w:tblLayout w:type="fixed"/>
        <w:tblCellMar>
          <w:top w:w="102" w:type="dxa"/>
          <w:left w:w="62" w:type="dxa"/>
          <w:bottom w:w="102" w:type="dxa"/>
          <w:right w:w="62" w:type="dxa"/>
        </w:tblCellMar>
        <w:tblLook w:val="0000"/>
      </w:tblPr>
      <w:tblGrid>
        <w:gridCol w:w="624"/>
        <w:gridCol w:w="2041"/>
        <w:gridCol w:w="1928"/>
        <w:gridCol w:w="1474"/>
        <w:gridCol w:w="2098"/>
        <w:gridCol w:w="2098"/>
        <w:gridCol w:w="2098"/>
        <w:gridCol w:w="1814"/>
      </w:tblGrid>
      <w:tr w:rsidR="001D3235" w:rsidRPr="00BD494C" w:rsidTr="009A1AAD">
        <w:tc>
          <w:tcPr>
            <w:tcW w:w="624" w:type="dxa"/>
            <w:tcBorders>
              <w:top w:val="single" w:sz="4" w:space="0" w:color="auto"/>
              <w:left w:val="single" w:sz="4" w:space="0" w:color="auto"/>
              <w:bottom w:val="single" w:sz="4" w:space="0" w:color="auto"/>
              <w:right w:val="single" w:sz="4" w:space="0" w:color="auto"/>
            </w:tcBorders>
            <w:vAlign w:val="center"/>
          </w:tcPr>
          <w:p w:rsidR="001D3235" w:rsidRPr="00BD494C" w:rsidRDefault="001D3235" w:rsidP="009A1AAD">
            <w:pPr>
              <w:autoSpaceDE w:val="0"/>
              <w:autoSpaceDN w:val="0"/>
              <w:adjustRightInd w:val="0"/>
              <w:spacing w:after="0" w:line="240" w:lineRule="auto"/>
              <w:jc w:val="center"/>
              <w:rPr>
                <w:sz w:val="24"/>
                <w:szCs w:val="24"/>
              </w:rPr>
            </w:pPr>
            <w:r w:rsidRPr="00BD494C">
              <w:rPr>
                <w:sz w:val="24"/>
                <w:szCs w:val="24"/>
              </w:rPr>
              <w:t xml:space="preserve">N </w:t>
            </w:r>
            <w:proofErr w:type="spellStart"/>
            <w:proofErr w:type="gramStart"/>
            <w:r w:rsidRPr="00BD494C">
              <w:rPr>
                <w:sz w:val="24"/>
                <w:szCs w:val="24"/>
              </w:rPr>
              <w:t>п</w:t>
            </w:r>
            <w:proofErr w:type="spellEnd"/>
            <w:proofErr w:type="gramEnd"/>
            <w:r w:rsidRPr="00BD494C">
              <w:rPr>
                <w:sz w:val="24"/>
                <w:szCs w:val="24"/>
              </w:rPr>
              <w:t>/</w:t>
            </w:r>
            <w:proofErr w:type="spellStart"/>
            <w:r w:rsidRPr="00BD494C">
              <w:rPr>
                <w:sz w:val="24"/>
                <w:szCs w:val="24"/>
              </w:rPr>
              <w:t>п</w:t>
            </w:r>
            <w:proofErr w:type="spellEnd"/>
          </w:p>
        </w:tc>
        <w:tc>
          <w:tcPr>
            <w:tcW w:w="2041" w:type="dxa"/>
            <w:tcBorders>
              <w:top w:val="single" w:sz="4" w:space="0" w:color="auto"/>
              <w:left w:val="single" w:sz="4" w:space="0" w:color="auto"/>
              <w:bottom w:val="single" w:sz="4" w:space="0" w:color="auto"/>
              <w:right w:val="single" w:sz="4" w:space="0" w:color="auto"/>
            </w:tcBorders>
            <w:vAlign w:val="center"/>
          </w:tcPr>
          <w:p w:rsidR="001D3235" w:rsidRPr="00BD494C" w:rsidRDefault="001D3235" w:rsidP="009A1AAD">
            <w:pPr>
              <w:autoSpaceDE w:val="0"/>
              <w:autoSpaceDN w:val="0"/>
              <w:adjustRightInd w:val="0"/>
              <w:spacing w:after="0" w:line="240" w:lineRule="auto"/>
              <w:jc w:val="center"/>
              <w:rPr>
                <w:sz w:val="24"/>
                <w:szCs w:val="24"/>
              </w:rPr>
            </w:pPr>
            <w:r w:rsidRPr="00BD494C">
              <w:rPr>
                <w:sz w:val="24"/>
                <w:szCs w:val="24"/>
              </w:rPr>
              <w:t xml:space="preserve">Ф.И.О. лица, представившего </w:t>
            </w:r>
            <w:r>
              <w:rPr>
                <w:sz w:val="24"/>
                <w:szCs w:val="24"/>
              </w:rPr>
              <w:t>сведения</w:t>
            </w:r>
          </w:p>
        </w:tc>
        <w:tc>
          <w:tcPr>
            <w:tcW w:w="1928" w:type="dxa"/>
            <w:tcBorders>
              <w:top w:val="single" w:sz="4" w:space="0" w:color="auto"/>
              <w:left w:val="single" w:sz="4" w:space="0" w:color="auto"/>
              <w:bottom w:val="single" w:sz="4" w:space="0" w:color="auto"/>
              <w:right w:val="single" w:sz="4" w:space="0" w:color="auto"/>
            </w:tcBorders>
            <w:vAlign w:val="center"/>
          </w:tcPr>
          <w:p w:rsidR="001D3235" w:rsidRPr="00BD494C" w:rsidRDefault="001D3235" w:rsidP="009A1AAD">
            <w:pPr>
              <w:autoSpaceDE w:val="0"/>
              <w:autoSpaceDN w:val="0"/>
              <w:adjustRightInd w:val="0"/>
              <w:spacing w:after="0" w:line="240" w:lineRule="auto"/>
              <w:jc w:val="center"/>
              <w:rPr>
                <w:sz w:val="24"/>
                <w:szCs w:val="24"/>
              </w:rPr>
            </w:pPr>
            <w:r w:rsidRPr="00BD494C">
              <w:rPr>
                <w:sz w:val="24"/>
                <w:szCs w:val="24"/>
              </w:rPr>
              <w:t>Должность</w:t>
            </w:r>
            <w:r w:rsidR="0008063D">
              <w:rPr>
                <w:sz w:val="24"/>
                <w:szCs w:val="24"/>
              </w:rPr>
              <w:t xml:space="preserve"> </w:t>
            </w:r>
            <w:r w:rsidRPr="00BD494C">
              <w:rPr>
                <w:sz w:val="24"/>
                <w:szCs w:val="24"/>
              </w:rPr>
              <w:t xml:space="preserve">лица, представившего </w:t>
            </w:r>
            <w:r>
              <w:rPr>
                <w:sz w:val="24"/>
                <w:szCs w:val="24"/>
              </w:rPr>
              <w:t>сведения</w:t>
            </w:r>
          </w:p>
        </w:tc>
        <w:tc>
          <w:tcPr>
            <w:tcW w:w="1474" w:type="dxa"/>
            <w:tcBorders>
              <w:top w:val="single" w:sz="4" w:space="0" w:color="auto"/>
              <w:left w:val="single" w:sz="4" w:space="0" w:color="auto"/>
              <w:bottom w:val="single" w:sz="4" w:space="0" w:color="auto"/>
              <w:right w:val="single" w:sz="4" w:space="0" w:color="auto"/>
            </w:tcBorders>
            <w:vAlign w:val="center"/>
          </w:tcPr>
          <w:p w:rsidR="001D3235" w:rsidRPr="00BD494C" w:rsidRDefault="001D3235" w:rsidP="009A1AAD">
            <w:pPr>
              <w:autoSpaceDE w:val="0"/>
              <w:autoSpaceDN w:val="0"/>
              <w:adjustRightInd w:val="0"/>
              <w:spacing w:after="0" w:line="240" w:lineRule="auto"/>
              <w:jc w:val="center"/>
              <w:rPr>
                <w:sz w:val="24"/>
                <w:szCs w:val="24"/>
              </w:rPr>
            </w:pPr>
            <w:r w:rsidRPr="00BD494C">
              <w:rPr>
                <w:sz w:val="24"/>
                <w:szCs w:val="24"/>
              </w:rPr>
              <w:t>Дата по</w:t>
            </w:r>
            <w:r>
              <w:rPr>
                <w:sz w:val="24"/>
                <w:szCs w:val="24"/>
              </w:rPr>
              <w:t>дачи сведений</w:t>
            </w:r>
          </w:p>
        </w:tc>
        <w:tc>
          <w:tcPr>
            <w:tcW w:w="2098"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center"/>
              <w:rPr>
                <w:sz w:val="24"/>
                <w:szCs w:val="24"/>
              </w:rPr>
            </w:pPr>
            <w:r>
              <w:rPr>
                <w:sz w:val="24"/>
                <w:szCs w:val="24"/>
              </w:rPr>
              <w:t xml:space="preserve">Информация о членах семьи, в отношении которых представлены сведения </w:t>
            </w:r>
          </w:p>
        </w:tc>
        <w:tc>
          <w:tcPr>
            <w:tcW w:w="2098" w:type="dxa"/>
            <w:tcBorders>
              <w:top w:val="single" w:sz="4" w:space="0" w:color="auto"/>
              <w:left w:val="single" w:sz="4" w:space="0" w:color="auto"/>
              <w:bottom w:val="single" w:sz="4" w:space="0" w:color="auto"/>
              <w:right w:val="single" w:sz="4" w:space="0" w:color="auto"/>
            </w:tcBorders>
          </w:tcPr>
          <w:p w:rsidR="001D3235" w:rsidRDefault="001D3235" w:rsidP="009A1AAD">
            <w:pPr>
              <w:autoSpaceDE w:val="0"/>
              <w:autoSpaceDN w:val="0"/>
              <w:adjustRightInd w:val="0"/>
              <w:spacing w:after="0" w:line="240" w:lineRule="auto"/>
              <w:jc w:val="center"/>
              <w:rPr>
                <w:sz w:val="24"/>
                <w:szCs w:val="24"/>
              </w:rPr>
            </w:pPr>
            <w:r>
              <w:rPr>
                <w:sz w:val="24"/>
                <w:szCs w:val="24"/>
              </w:rPr>
              <w:t xml:space="preserve">Общее </w:t>
            </w:r>
          </w:p>
          <w:p w:rsidR="001D3235" w:rsidRPr="00BD494C" w:rsidRDefault="001D3235" w:rsidP="009A1AAD">
            <w:pPr>
              <w:autoSpaceDE w:val="0"/>
              <w:autoSpaceDN w:val="0"/>
              <w:adjustRightInd w:val="0"/>
              <w:spacing w:after="0" w:line="240" w:lineRule="auto"/>
              <w:jc w:val="center"/>
              <w:rPr>
                <w:sz w:val="24"/>
                <w:szCs w:val="24"/>
              </w:rPr>
            </w:pPr>
            <w:r>
              <w:rPr>
                <w:sz w:val="24"/>
                <w:szCs w:val="24"/>
              </w:rPr>
              <w:t>количество справок</w:t>
            </w:r>
          </w:p>
        </w:tc>
        <w:tc>
          <w:tcPr>
            <w:tcW w:w="2098" w:type="dxa"/>
            <w:tcBorders>
              <w:top w:val="single" w:sz="4" w:space="0" w:color="auto"/>
              <w:left w:val="single" w:sz="4" w:space="0" w:color="auto"/>
              <w:bottom w:val="single" w:sz="4" w:space="0" w:color="auto"/>
              <w:right w:val="single" w:sz="4" w:space="0" w:color="auto"/>
            </w:tcBorders>
            <w:vAlign w:val="center"/>
          </w:tcPr>
          <w:p w:rsidR="001D3235" w:rsidRPr="00BD494C" w:rsidRDefault="001D3235" w:rsidP="009A1AAD">
            <w:pPr>
              <w:autoSpaceDE w:val="0"/>
              <w:autoSpaceDN w:val="0"/>
              <w:adjustRightInd w:val="0"/>
              <w:spacing w:after="0" w:line="240" w:lineRule="auto"/>
              <w:jc w:val="center"/>
              <w:rPr>
                <w:sz w:val="24"/>
                <w:szCs w:val="24"/>
              </w:rPr>
            </w:pPr>
            <w:r w:rsidRPr="00BD494C">
              <w:rPr>
                <w:sz w:val="24"/>
                <w:szCs w:val="24"/>
              </w:rPr>
              <w:t xml:space="preserve">Ф.И.О. и подпись должностного лица, принявшего </w:t>
            </w:r>
            <w:r>
              <w:rPr>
                <w:sz w:val="24"/>
                <w:szCs w:val="24"/>
              </w:rPr>
              <w:t>справки</w:t>
            </w:r>
          </w:p>
        </w:tc>
        <w:tc>
          <w:tcPr>
            <w:tcW w:w="1814" w:type="dxa"/>
            <w:tcBorders>
              <w:top w:val="single" w:sz="4" w:space="0" w:color="auto"/>
              <w:left w:val="single" w:sz="4" w:space="0" w:color="auto"/>
              <w:bottom w:val="single" w:sz="4" w:space="0" w:color="auto"/>
              <w:right w:val="single" w:sz="4" w:space="0" w:color="auto"/>
            </w:tcBorders>
            <w:vAlign w:val="center"/>
          </w:tcPr>
          <w:p w:rsidR="001D3235" w:rsidRPr="00BD494C" w:rsidRDefault="001D3235" w:rsidP="009A1AAD">
            <w:pPr>
              <w:autoSpaceDE w:val="0"/>
              <w:autoSpaceDN w:val="0"/>
              <w:adjustRightInd w:val="0"/>
              <w:spacing w:after="0" w:line="240" w:lineRule="auto"/>
              <w:jc w:val="center"/>
              <w:rPr>
                <w:sz w:val="24"/>
                <w:szCs w:val="24"/>
              </w:rPr>
            </w:pPr>
            <w:r w:rsidRPr="00BD494C">
              <w:rPr>
                <w:sz w:val="24"/>
                <w:szCs w:val="24"/>
              </w:rPr>
              <w:t>П</w:t>
            </w:r>
            <w:r>
              <w:rPr>
                <w:sz w:val="24"/>
                <w:szCs w:val="24"/>
              </w:rPr>
              <w:t>одпись лица, представившего сведения (указание о получении по почте)</w:t>
            </w:r>
          </w:p>
        </w:tc>
      </w:tr>
      <w:tr w:rsidR="001D3235" w:rsidRPr="00BD494C" w:rsidTr="009A1AAD">
        <w:tc>
          <w:tcPr>
            <w:tcW w:w="624"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2041"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1474"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2098"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2098"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2098"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1814"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r>
    </w:tbl>
    <w:p w:rsidR="001D3235" w:rsidRDefault="001D3235" w:rsidP="001D3235">
      <w:pPr>
        <w:autoSpaceDE w:val="0"/>
        <w:autoSpaceDN w:val="0"/>
        <w:adjustRightInd w:val="0"/>
        <w:spacing w:after="0" w:line="240" w:lineRule="auto"/>
        <w:ind w:firstLine="709"/>
        <w:jc w:val="both"/>
      </w:pPr>
    </w:p>
    <w:p w:rsidR="001D3235" w:rsidRDefault="001D3235" w:rsidP="001D3235">
      <w:pPr>
        <w:autoSpaceDE w:val="0"/>
        <w:autoSpaceDN w:val="0"/>
        <w:adjustRightInd w:val="0"/>
        <w:spacing w:after="0" w:line="240" w:lineRule="auto"/>
        <w:ind w:firstLine="709"/>
        <w:jc w:val="both"/>
      </w:pPr>
    </w:p>
    <w:p w:rsidR="001D3235" w:rsidRDefault="001D3235" w:rsidP="001D3235">
      <w:pPr>
        <w:autoSpaceDE w:val="0"/>
        <w:autoSpaceDN w:val="0"/>
        <w:adjustRightInd w:val="0"/>
        <w:spacing w:after="0" w:line="240" w:lineRule="auto"/>
        <w:ind w:firstLine="709"/>
        <w:jc w:val="both"/>
        <w:rPr>
          <w:sz w:val="24"/>
          <w:szCs w:val="24"/>
        </w:rPr>
      </w:pPr>
    </w:p>
    <w:p w:rsidR="001D3235" w:rsidRDefault="001D3235" w:rsidP="001D3235">
      <w:pPr>
        <w:autoSpaceDE w:val="0"/>
        <w:autoSpaceDN w:val="0"/>
        <w:adjustRightInd w:val="0"/>
        <w:spacing w:after="0" w:line="240" w:lineRule="auto"/>
        <w:ind w:firstLine="709"/>
        <w:jc w:val="both"/>
        <w:rPr>
          <w:sz w:val="24"/>
          <w:szCs w:val="24"/>
        </w:rPr>
      </w:pPr>
    </w:p>
    <w:p w:rsidR="001D3235" w:rsidRDefault="001D3235" w:rsidP="001D3235">
      <w:pPr>
        <w:autoSpaceDE w:val="0"/>
        <w:autoSpaceDN w:val="0"/>
        <w:adjustRightInd w:val="0"/>
        <w:spacing w:after="0" w:line="240" w:lineRule="auto"/>
        <w:ind w:firstLine="709"/>
        <w:jc w:val="both"/>
        <w:rPr>
          <w:sz w:val="24"/>
          <w:szCs w:val="24"/>
        </w:rPr>
      </w:pPr>
    </w:p>
    <w:sectPr w:rsidR="001D3235" w:rsidSect="001D3235">
      <w:pgSz w:w="16838" w:h="11905" w:orient="landscape" w:code="9"/>
      <w:pgMar w:top="851" w:right="1134" w:bottom="1418" w:left="1134" w:header="720" w:footer="720"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717" w:rsidRDefault="00630717" w:rsidP="001D3235">
      <w:pPr>
        <w:spacing w:after="0" w:line="240" w:lineRule="auto"/>
      </w:pPr>
      <w:r>
        <w:separator/>
      </w:r>
    </w:p>
  </w:endnote>
  <w:endnote w:type="continuationSeparator" w:id="0">
    <w:p w:rsidR="00630717" w:rsidRDefault="00630717" w:rsidP="001D32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717" w:rsidRDefault="00630717" w:rsidP="001D3235">
      <w:pPr>
        <w:spacing w:after="0" w:line="240" w:lineRule="auto"/>
      </w:pPr>
      <w:r>
        <w:separator/>
      </w:r>
    </w:p>
  </w:footnote>
  <w:footnote w:type="continuationSeparator" w:id="0">
    <w:p w:rsidR="00630717" w:rsidRDefault="00630717" w:rsidP="001D32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235" w:rsidRPr="007B520F" w:rsidRDefault="001D3235" w:rsidP="007B520F">
    <w:pPr>
      <w:pStyle w:val="a6"/>
      <w:jc w:val="center"/>
      <w:rPr>
        <w:rFonts w:ascii="Times New Roman" w:hAnsi="Times New Roman" w:cs="Times New Roman"/>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6B3575"/>
    <w:rsid w:val="0001612C"/>
    <w:rsid w:val="0008063D"/>
    <w:rsid w:val="000D1E66"/>
    <w:rsid w:val="001A57B3"/>
    <w:rsid w:val="001B1421"/>
    <w:rsid w:val="001D3235"/>
    <w:rsid w:val="002464C3"/>
    <w:rsid w:val="0041601A"/>
    <w:rsid w:val="004278E4"/>
    <w:rsid w:val="00471E73"/>
    <w:rsid w:val="00494474"/>
    <w:rsid w:val="0051613C"/>
    <w:rsid w:val="00630717"/>
    <w:rsid w:val="006B3575"/>
    <w:rsid w:val="00754445"/>
    <w:rsid w:val="007B25E6"/>
    <w:rsid w:val="00807964"/>
    <w:rsid w:val="008C32B7"/>
    <w:rsid w:val="009461CB"/>
    <w:rsid w:val="009505BC"/>
    <w:rsid w:val="00956A82"/>
    <w:rsid w:val="009A3C7F"/>
    <w:rsid w:val="00A55459"/>
    <w:rsid w:val="00AF41D0"/>
    <w:rsid w:val="00BE33FB"/>
    <w:rsid w:val="00C051C4"/>
    <w:rsid w:val="00CF7CE9"/>
    <w:rsid w:val="00D0410B"/>
    <w:rsid w:val="00D2623C"/>
    <w:rsid w:val="00DE3428"/>
    <w:rsid w:val="00EF61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575"/>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3575"/>
    <w:pPr>
      <w:spacing w:after="0" w:line="240" w:lineRule="auto"/>
    </w:pPr>
    <w:rPr>
      <w:rFonts w:ascii="Times New Roman" w:hAnsi="Times New Roman" w:cs="Times New Roman"/>
      <w:sz w:val="28"/>
      <w:szCs w:val="28"/>
    </w:rPr>
  </w:style>
  <w:style w:type="paragraph" w:styleId="a4">
    <w:name w:val="Balloon Text"/>
    <w:basedOn w:val="a"/>
    <w:link w:val="a5"/>
    <w:uiPriority w:val="99"/>
    <w:semiHidden/>
    <w:unhideWhenUsed/>
    <w:rsid w:val="006B357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B3575"/>
    <w:rPr>
      <w:rFonts w:ascii="Tahoma" w:hAnsi="Tahoma" w:cs="Tahoma"/>
      <w:sz w:val="16"/>
      <w:szCs w:val="16"/>
    </w:rPr>
  </w:style>
  <w:style w:type="paragraph" w:styleId="a6">
    <w:name w:val="header"/>
    <w:basedOn w:val="a"/>
    <w:link w:val="a7"/>
    <w:uiPriority w:val="99"/>
    <w:unhideWhenUsed/>
    <w:rsid w:val="001D3235"/>
    <w:pPr>
      <w:tabs>
        <w:tab w:val="center" w:pos="4677"/>
        <w:tab w:val="right" w:pos="9355"/>
      </w:tabs>
      <w:spacing w:after="0" w:line="240" w:lineRule="auto"/>
    </w:pPr>
    <w:rPr>
      <w:rFonts w:asciiTheme="minorHAnsi" w:hAnsiTheme="minorHAnsi" w:cstheme="minorBidi"/>
      <w:sz w:val="22"/>
      <w:szCs w:val="22"/>
    </w:rPr>
  </w:style>
  <w:style w:type="character" w:customStyle="1" w:styleId="a7">
    <w:name w:val="Верхний колонтитул Знак"/>
    <w:basedOn w:val="a0"/>
    <w:link w:val="a6"/>
    <w:uiPriority w:val="99"/>
    <w:rsid w:val="001D3235"/>
  </w:style>
  <w:style w:type="paragraph" w:styleId="a8">
    <w:name w:val="footnote text"/>
    <w:basedOn w:val="a"/>
    <w:link w:val="a9"/>
    <w:uiPriority w:val="99"/>
    <w:semiHidden/>
    <w:unhideWhenUsed/>
    <w:rsid w:val="001D3235"/>
    <w:pPr>
      <w:spacing w:after="0" w:line="240" w:lineRule="auto"/>
    </w:pPr>
    <w:rPr>
      <w:rFonts w:asciiTheme="minorHAnsi" w:hAnsiTheme="minorHAnsi" w:cstheme="minorBidi"/>
      <w:sz w:val="20"/>
      <w:szCs w:val="20"/>
    </w:rPr>
  </w:style>
  <w:style w:type="character" w:customStyle="1" w:styleId="a9">
    <w:name w:val="Текст сноски Знак"/>
    <w:basedOn w:val="a0"/>
    <w:link w:val="a8"/>
    <w:uiPriority w:val="99"/>
    <w:semiHidden/>
    <w:rsid w:val="001D3235"/>
    <w:rPr>
      <w:sz w:val="20"/>
      <w:szCs w:val="20"/>
    </w:rPr>
  </w:style>
  <w:style w:type="character" w:styleId="aa">
    <w:name w:val="footnote reference"/>
    <w:basedOn w:val="a0"/>
    <w:uiPriority w:val="99"/>
    <w:unhideWhenUsed/>
    <w:rsid w:val="001D3235"/>
    <w:rPr>
      <w:vertAlign w:val="superscript"/>
    </w:rPr>
  </w:style>
  <w:style w:type="paragraph" w:customStyle="1" w:styleId="ConsPlusTitle">
    <w:name w:val="ConsPlusTitle"/>
    <w:rsid w:val="0008063D"/>
    <w:pPr>
      <w:widowControl w:val="0"/>
      <w:autoSpaceDE w:val="0"/>
      <w:autoSpaceDN w:val="0"/>
      <w:adjustRightInd w:val="0"/>
      <w:spacing w:after="0" w:line="240" w:lineRule="auto"/>
    </w:pPr>
    <w:rPr>
      <w:rFonts w:ascii="Calibri" w:eastAsia="Calibri" w:hAnsi="Calibri" w:cs="Calibri"/>
      <w:b/>
      <w:bCs/>
      <w:lang w:eastAsia="ru-RU"/>
    </w:rPr>
  </w:style>
  <w:style w:type="paragraph" w:styleId="ab">
    <w:name w:val="footer"/>
    <w:basedOn w:val="a"/>
    <w:link w:val="ac"/>
    <w:uiPriority w:val="99"/>
    <w:semiHidden/>
    <w:unhideWhenUsed/>
    <w:rsid w:val="0008063D"/>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08063D"/>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8C189409C2A2DD3300E037D4523E1184C1BBFC5C76D9D5C6F5898F474F588BBA025AC503E18ECF409E367u2HAF"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98C189409C2A2DD3300E1D70534FBE104916E5CDC766940B3B07C3A923uFHCF" TargetMode="External"/><Relationship Id="rId12" Type="http://schemas.openxmlformats.org/officeDocument/2006/relationships/hyperlink" Target="consultantplus://offline/ref=0FAD8314B4791CB8C559E2A59A52A34E06E39568909352EA70A55C3F2BF2D537A54EC67B8C6512A8m6gF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8C189409C2A2DD3300E1D70534FBE104A10E1CDC767940B3B07C3A923FC82ECE76AF5127A15ECF0u0HAF" TargetMode="External"/><Relationship Id="rId11" Type="http://schemas.openxmlformats.org/officeDocument/2006/relationships/hyperlink" Target="consultantplus://offline/ref=39C28427B9EDFB169955F72536C7C93A2FB22A767055707D95909958EDD48BDD00CE2E8DC402D184u0WBD"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39C28427B9EDFB169955F72536C7C93A2FB22A767055707D95909958EDD48BDD00CE2Eu8W9D" TargetMode="External"/><Relationship Id="rId4" Type="http://schemas.openxmlformats.org/officeDocument/2006/relationships/footnotes" Target="footnotes.xml"/><Relationship Id="rId9" Type="http://schemas.openxmlformats.org/officeDocument/2006/relationships/hyperlink" Target="consultantplus://offline/ref=39C28427B9EDFB169955F72536C7C93A2FB22A767055707D95909958EDD48BDD00CE2Eu8W9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6</Pages>
  <Words>1970</Words>
  <Characters>11231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Admin</cp:lastModifiedBy>
  <cp:revision>14</cp:revision>
  <dcterms:created xsi:type="dcterms:W3CDTF">2017-03-17T04:31:00Z</dcterms:created>
  <dcterms:modified xsi:type="dcterms:W3CDTF">2017-04-17T09:41:00Z</dcterms:modified>
</cp:coreProperties>
</file>